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ibre Franklin" w:cs="Libre Franklin" w:eastAsia="Libre Franklin" w:hAnsi="Libre Franklin"/>
          <w:b w:val="1"/>
          <w:sz w:val="34"/>
          <w:szCs w:val="34"/>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2671763</wp:posOffset>
            </wp:positionH>
            <wp:positionV relativeFrom="paragraph">
              <wp:posOffset>19050</wp:posOffset>
            </wp:positionV>
            <wp:extent cx="2776538" cy="851799"/>
            <wp:effectExtent b="0" l="0" r="0" t="0"/>
            <wp:wrapSquare wrapText="bothSides" distB="19050" distT="19050" distL="19050" distR="19050"/>
            <wp:docPr id="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776538" cy="851799"/>
                    </a:xfrm>
                    <a:prstGeom prst="rect"/>
                    <a:ln/>
                  </pic:spPr>
                </pic:pic>
              </a:graphicData>
            </a:graphic>
          </wp:anchor>
        </w:drawing>
      </w:r>
    </w:p>
    <w:p w:rsidR="00000000" w:rsidDel="00000000" w:rsidP="00000000" w:rsidRDefault="00000000" w:rsidRPr="00000000" w14:paraId="00000002">
      <w:pPr>
        <w:jc w:val="center"/>
        <w:rPr>
          <w:rFonts w:ascii="Libre Franklin" w:cs="Libre Franklin" w:eastAsia="Libre Franklin" w:hAnsi="Libre Franklin"/>
          <w:b w:val="1"/>
          <w:sz w:val="34"/>
          <w:szCs w:val="34"/>
        </w:rPr>
      </w:pPr>
      <w:r w:rsidDel="00000000" w:rsidR="00000000" w:rsidRPr="00000000">
        <w:rPr>
          <w:rtl w:val="0"/>
        </w:rPr>
      </w:r>
    </w:p>
    <w:p w:rsidR="00000000" w:rsidDel="00000000" w:rsidP="00000000" w:rsidRDefault="00000000" w:rsidRPr="00000000" w14:paraId="00000003">
      <w:pPr>
        <w:jc w:val="center"/>
        <w:rPr>
          <w:rFonts w:ascii="Libre Franklin" w:cs="Libre Franklin" w:eastAsia="Libre Franklin" w:hAnsi="Libre Franklin"/>
          <w:b w:val="1"/>
          <w:sz w:val="34"/>
          <w:szCs w:val="34"/>
        </w:rPr>
      </w:pPr>
      <w:r w:rsidDel="00000000" w:rsidR="00000000" w:rsidRPr="00000000">
        <w:rPr>
          <w:rtl w:val="0"/>
        </w:rPr>
      </w:r>
    </w:p>
    <w:p w:rsidR="00000000" w:rsidDel="00000000" w:rsidP="00000000" w:rsidRDefault="00000000" w:rsidRPr="00000000" w14:paraId="00000004">
      <w:pPr>
        <w:jc w:val="center"/>
        <w:rPr>
          <w:rFonts w:ascii="Libre Franklin" w:cs="Libre Franklin" w:eastAsia="Libre Franklin" w:hAnsi="Libre Franklin"/>
          <w:b w:val="1"/>
          <w:sz w:val="34"/>
          <w:szCs w:val="34"/>
        </w:rPr>
      </w:pPr>
      <w:r w:rsidDel="00000000" w:rsidR="00000000" w:rsidRPr="00000000">
        <w:rPr>
          <w:rFonts w:ascii="Libre Franklin" w:cs="Libre Franklin" w:eastAsia="Libre Franklin" w:hAnsi="Libre Franklin"/>
          <w:b w:val="1"/>
          <w:sz w:val="34"/>
          <w:szCs w:val="34"/>
          <w:rtl w:val="0"/>
        </w:rPr>
        <w:t xml:space="preserve">FRUIT AND VEGETABLE PRODUCE FOR LOCAL SCHOOL DISTRICT</w:t>
      </w:r>
    </w:p>
    <w:p w:rsidR="00000000" w:rsidDel="00000000" w:rsidP="00000000" w:rsidRDefault="00000000" w:rsidRPr="00000000" w14:paraId="00000005">
      <w:pPr>
        <w:jc w:val="center"/>
        <w:rPr>
          <w:rFonts w:ascii="Libre Franklin" w:cs="Libre Franklin" w:eastAsia="Libre Franklin" w:hAnsi="Libre Franklin"/>
          <w:b w:val="1"/>
          <w:sz w:val="32"/>
          <w:szCs w:val="32"/>
          <w:u w:val="single"/>
        </w:rPr>
      </w:pPr>
      <w:r w:rsidDel="00000000" w:rsidR="00000000" w:rsidRPr="00000000">
        <w:rPr>
          <w:rFonts w:ascii="Libre Franklin" w:cs="Libre Franklin" w:eastAsia="Libre Franklin" w:hAnsi="Libre Franklin"/>
          <w:b w:val="1"/>
          <w:sz w:val="32"/>
          <w:szCs w:val="32"/>
          <w:u w:val="single"/>
          <w:rtl w:val="0"/>
        </w:rPr>
        <w:t xml:space="preserve">REQUEST FOR QUOTES (EXAMPLE TEMPLATE)</w:t>
      </w:r>
    </w:p>
    <w:p w:rsidR="00000000" w:rsidDel="00000000" w:rsidP="00000000" w:rsidRDefault="00000000" w:rsidRPr="00000000" w14:paraId="00000006">
      <w:pPr>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07">
      <w:pPr>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City or Town of</w:t>
      </w:r>
      <w:r w:rsidDel="00000000" w:rsidR="00000000" w:rsidRPr="00000000">
        <w:rPr>
          <w:rFonts w:ascii="Libre Franklin" w:cs="Libre Franklin" w:eastAsia="Libre Franklin" w:hAnsi="Libre Franklin"/>
          <w:highlight w:val="yellow"/>
          <w:rtl w:val="0"/>
        </w:rPr>
        <w:t xml:space="preserve"> ___ </w:t>
      </w:r>
      <w:r w:rsidDel="00000000" w:rsidR="00000000" w:rsidRPr="00000000">
        <w:rPr>
          <w:rFonts w:ascii="Libre Franklin" w:cs="Libre Franklin" w:eastAsia="Libre Franklin" w:hAnsi="Libre Franklin"/>
          <w:rtl w:val="0"/>
        </w:rPr>
        <w:t xml:space="preserve">School District invites quotes from fruit and vegetable producers that can provide it with the following products: apples, pears, squash, peppers, cucumbers….</w:t>
      </w:r>
    </w:p>
    <w:p w:rsidR="00000000" w:rsidDel="00000000" w:rsidP="00000000" w:rsidRDefault="00000000" w:rsidRPr="00000000" w14:paraId="00000008">
      <w:pPr>
        <w:spacing w:after="0" w:line="240" w:lineRule="auto"/>
        <w:rPr>
          <w:rFonts w:ascii="Libre Franklin" w:cs="Libre Franklin" w:eastAsia="Libre Franklin" w:hAnsi="Libre Franklin"/>
          <w:u w:val="single"/>
        </w:rPr>
      </w:pPr>
      <w:r w:rsidDel="00000000" w:rsidR="00000000" w:rsidRPr="00000000">
        <w:rPr>
          <w:rtl w:val="0"/>
        </w:rPr>
      </w:r>
    </w:p>
    <w:p w:rsidR="00000000" w:rsidDel="00000000" w:rsidP="00000000" w:rsidRDefault="00000000" w:rsidRPr="00000000" w14:paraId="00000009">
      <w:pPr>
        <w:spacing w:after="0" w:line="240" w:lineRule="auto"/>
        <w:rPr>
          <w:rFonts w:ascii="Libre Franklin" w:cs="Libre Franklin" w:eastAsia="Libre Franklin" w:hAnsi="Libre Franklin"/>
          <w:b w:val="1"/>
          <w:color w:val="ff0000"/>
        </w:rPr>
      </w:pPr>
      <w:r w:rsidDel="00000000" w:rsidR="00000000" w:rsidRPr="00000000">
        <w:rPr>
          <w:rFonts w:ascii="Libre Franklin" w:cs="Libre Franklin" w:eastAsia="Libre Franklin" w:hAnsi="Libre Franklin"/>
          <w:b w:val="1"/>
          <w:color w:val="ff0000"/>
          <w:rtl w:val="0"/>
        </w:rPr>
        <w:t xml:space="preserve">**All quotes/submissions are due to </w:t>
      </w:r>
      <w:r w:rsidDel="00000000" w:rsidR="00000000" w:rsidRPr="00000000">
        <w:rPr>
          <w:rFonts w:ascii="Libre Franklin" w:cs="Libre Franklin" w:eastAsia="Libre Franklin" w:hAnsi="Libre Franklin"/>
          <w:b w:val="1"/>
          <w:highlight w:val="yellow"/>
          <w:rtl w:val="0"/>
        </w:rPr>
        <w:t xml:space="preserve">ADD NAME</w:t>
      </w:r>
      <w:r w:rsidDel="00000000" w:rsidR="00000000" w:rsidRPr="00000000">
        <w:rPr>
          <w:rFonts w:ascii="Libre Franklin" w:cs="Libre Franklin" w:eastAsia="Libre Franklin" w:hAnsi="Libre Franklin"/>
          <w:b w:val="1"/>
          <w:color w:val="ff0000"/>
          <w:rtl w:val="0"/>
        </w:rPr>
        <w:t xml:space="preserve"> via email at </w:t>
      </w:r>
      <w:r w:rsidDel="00000000" w:rsidR="00000000" w:rsidRPr="00000000">
        <w:rPr>
          <w:rFonts w:ascii="Libre Franklin" w:cs="Libre Franklin" w:eastAsia="Libre Franklin" w:hAnsi="Libre Franklin"/>
          <w:b w:val="1"/>
          <w:highlight w:val="yellow"/>
          <w:rtl w:val="0"/>
        </w:rPr>
        <w:t xml:space="preserve">ADD EMAIL</w:t>
      </w:r>
      <w:r w:rsidDel="00000000" w:rsidR="00000000" w:rsidRPr="00000000">
        <w:rPr>
          <w:rFonts w:ascii="Libre Franklin" w:cs="Libre Franklin" w:eastAsia="Libre Franklin" w:hAnsi="Libre Franklin"/>
          <w:b w:val="1"/>
          <w:color w:val="ff0000"/>
          <w:rtl w:val="0"/>
        </w:rPr>
        <w:t xml:space="preserve"> by Friday </w:t>
      </w:r>
      <w:r w:rsidDel="00000000" w:rsidR="00000000" w:rsidRPr="00000000">
        <w:rPr>
          <w:rFonts w:ascii="Libre Franklin" w:cs="Libre Franklin" w:eastAsia="Libre Franklin" w:hAnsi="Libre Franklin"/>
          <w:b w:val="1"/>
          <w:color w:val="ff0000"/>
          <w:highlight w:val="yellow"/>
          <w:rtl w:val="0"/>
        </w:rPr>
        <w:t xml:space="preserve">____ </w:t>
      </w:r>
      <w:r w:rsidDel="00000000" w:rsidR="00000000" w:rsidRPr="00000000">
        <w:rPr>
          <w:rFonts w:ascii="Libre Franklin" w:cs="Libre Franklin" w:eastAsia="Libre Franklin" w:hAnsi="Libre Franklin"/>
          <w:b w:val="1"/>
          <w:color w:val="ff0000"/>
          <w:rtl w:val="0"/>
        </w:rPr>
        <w:t xml:space="preserve">at 5pm</w:t>
      </w:r>
    </w:p>
    <w:p w:rsidR="00000000" w:rsidDel="00000000" w:rsidP="00000000" w:rsidRDefault="00000000" w:rsidRPr="00000000" w14:paraId="0000000A">
      <w:pPr>
        <w:spacing w:after="0"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0B">
      <w:pPr>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u w:val="single"/>
          <w:rtl w:val="0"/>
        </w:rPr>
        <w:t xml:space="preserve">Please contact </w:t>
      </w:r>
      <w:r w:rsidDel="00000000" w:rsidR="00000000" w:rsidRPr="00000000">
        <w:rPr>
          <w:rFonts w:ascii="Libre Franklin" w:cs="Libre Franklin" w:eastAsia="Libre Franklin" w:hAnsi="Libre Franklin"/>
          <w:highlight w:val="yellow"/>
          <w:u w:val="single"/>
          <w:rtl w:val="0"/>
        </w:rPr>
        <w:t xml:space="preserve">NAME at EMAIL</w:t>
      </w:r>
      <w:r w:rsidDel="00000000" w:rsidR="00000000" w:rsidRPr="00000000">
        <w:rPr>
          <w:rFonts w:ascii="Libre Franklin" w:cs="Libre Franklin" w:eastAsia="Libre Franklin" w:hAnsi="Libre Franklin"/>
          <w:u w:val="single"/>
          <w:rtl w:val="0"/>
        </w:rPr>
        <w:t xml:space="preserve"> with any questions.</w:t>
      </w:r>
      <w:r w:rsidDel="00000000" w:rsidR="00000000" w:rsidRPr="00000000">
        <w:rPr>
          <w:rtl w:val="0"/>
        </w:rPr>
      </w:r>
    </w:p>
    <w:p w:rsidR="00000000" w:rsidDel="00000000" w:rsidP="00000000" w:rsidRDefault="00000000" w:rsidRPr="00000000" w14:paraId="0000000C">
      <w:pPr>
        <w:spacing w:after="0"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0D">
      <w:pPr>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 contract will be awarded to the responsive</w:t>
      </w:r>
      <w:r w:rsidDel="00000000" w:rsidR="00000000" w:rsidRPr="00000000">
        <w:rPr>
          <w:rFonts w:ascii="Libre Franklin" w:cs="Libre Franklin" w:eastAsia="Libre Franklin" w:hAnsi="Libre Franklin"/>
          <w:b w:val="1"/>
          <w:color w:val="ff0000"/>
          <w:sz w:val="22"/>
          <w:szCs w:val="22"/>
          <w:vertAlign w:val="superscript"/>
        </w:rPr>
        <w:footnoteReference w:customMarkFollows="0" w:id="0"/>
      </w:r>
      <w:r w:rsidDel="00000000" w:rsidR="00000000" w:rsidRPr="00000000">
        <w:rPr>
          <w:rFonts w:ascii="Libre Franklin" w:cs="Libre Franklin" w:eastAsia="Libre Franklin" w:hAnsi="Libre Franklin"/>
          <w:rtl w:val="0"/>
        </w:rPr>
        <w:t xml:space="preserve"> and responsible</w:t>
      </w:r>
      <w:r w:rsidDel="00000000" w:rsidR="00000000" w:rsidRPr="00000000">
        <w:rPr>
          <w:rFonts w:ascii="Libre Franklin" w:cs="Libre Franklin" w:eastAsia="Libre Franklin" w:hAnsi="Libre Franklin"/>
          <w:b w:val="1"/>
          <w:color w:val="ff0000"/>
          <w:sz w:val="22"/>
          <w:szCs w:val="22"/>
          <w:vertAlign w:val="superscript"/>
        </w:rPr>
        <w:footnoteReference w:customMarkFollows="0" w:id="1"/>
      </w:r>
      <w:r w:rsidDel="00000000" w:rsidR="00000000" w:rsidRPr="00000000">
        <w:rPr>
          <w:rFonts w:ascii="Libre Franklin" w:cs="Libre Franklin" w:eastAsia="Libre Franklin" w:hAnsi="Libre Franklin"/>
          <w:rtl w:val="0"/>
        </w:rPr>
        <w:t xml:space="preserve"> vendor that meets the minimum qualifications and can provide all listed products for the lowest price. </w:t>
      </w:r>
    </w:p>
    <w:p w:rsidR="00000000" w:rsidDel="00000000" w:rsidP="00000000" w:rsidRDefault="00000000" w:rsidRPr="00000000" w14:paraId="0000000E">
      <w:pPr>
        <w:spacing w:after="0"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0F">
      <w:pPr>
        <w:spacing w:after="0" w:line="240" w:lineRule="auto"/>
        <w:rPr>
          <w:rFonts w:ascii="Libre Franklin" w:cs="Libre Franklin" w:eastAsia="Libre Franklin" w:hAnsi="Libre Franklin"/>
          <w:b w:val="1"/>
          <w:u w:val="single"/>
        </w:rPr>
      </w:pPr>
      <w:r w:rsidDel="00000000" w:rsidR="00000000" w:rsidRPr="00000000">
        <w:rPr>
          <w:rFonts w:ascii="Libre Franklin" w:cs="Libre Franklin" w:eastAsia="Libre Franklin" w:hAnsi="Libre Franklin"/>
          <w:b w:val="1"/>
          <w:u w:val="single"/>
          <w:rtl w:val="0"/>
        </w:rPr>
        <w:t xml:space="preserve">PROGRAM PRINCIPLES</w:t>
      </w:r>
    </w:p>
    <w:p w:rsidR="00000000" w:rsidDel="00000000" w:rsidP="00000000" w:rsidRDefault="00000000" w:rsidRPr="00000000" w14:paraId="00000010">
      <w:pPr>
        <w:spacing w:after="0" w:line="240" w:lineRule="auto"/>
        <w:rPr>
          <w:rFonts w:ascii="Libre Franklin" w:cs="Libre Franklin" w:eastAsia="Libre Franklin" w:hAnsi="Libre Franklin"/>
          <w:b w:val="1"/>
          <w:u w:val="single"/>
        </w:rPr>
      </w:pPr>
      <w:r w:rsidDel="00000000" w:rsidR="00000000" w:rsidRPr="00000000">
        <w:rPr>
          <w:rtl w:val="0"/>
        </w:rPr>
      </w:r>
    </w:p>
    <w:p w:rsidR="00000000" w:rsidDel="00000000" w:rsidP="00000000" w:rsidRDefault="00000000" w:rsidRPr="00000000" w14:paraId="00000011">
      <w:pPr>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This solicitation is in keeping with the </w:t>
      </w:r>
      <w:r w:rsidDel="00000000" w:rsidR="00000000" w:rsidRPr="00000000">
        <w:rPr>
          <w:rFonts w:ascii="Libre Franklin" w:cs="Libre Franklin" w:eastAsia="Libre Franklin" w:hAnsi="Libre Franklin"/>
          <w:highlight w:val="yellow"/>
          <w:rtl w:val="0"/>
        </w:rPr>
        <w:t xml:space="preserve">__ </w:t>
      </w:r>
      <w:r w:rsidDel="00000000" w:rsidR="00000000" w:rsidRPr="00000000">
        <w:rPr>
          <w:rFonts w:ascii="Libre Franklin" w:cs="Libre Franklin" w:eastAsia="Libre Franklin" w:hAnsi="Libre Franklin"/>
          <w:rtl w:val="0"/>
        </w:rPr>
        <w:t xml:space="preserve">School District’s school food program principles, which are as follows: </w:t>
      </w:r>
    </w:p>
    <w:p w:rsidR="00000000" w:rsidDel="00000000" w:rsidP="00000000" w:rsidRDefault="00000000" w:rsidRPr="00000000" w14:paraId="00000012">
      <w:pPr>
        <w:spacing w:after="0"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Access to nutritious, safe, healthy and delicious food is paramount for the success of students.</w:t>
      </w:r>
    </w:p>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The work of area farmers is valued and it is important to connect our school food program to local farms and agriculture.</w:t>
      </w:r>
    </w:p>
    <w:p w:rsidR="00000000" w:rsidDel="00000000" w:rsidP="00000000" w:rsidRDefault="00000000" w:rsidRPr="00000000" w14:paraId="000000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Providing health and nutrition educational opportunities for students is part of the overall educational experience.</w:t>
      </w:r>
    </w:p>
    <w:p w:rsidR="00000000" w:rsidDel="00000000" w:rsidP="00000000" w:rsidRDefault="00000000" w:rsidRPr="00000000" w14:paraId="000000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Supporting local and regional producers benefits everyone.</w:t>
      </w:r>
    </w:p>
    <w:p w:rsidR="00000000" w:rsidDel="00000000" w:rsidP="00000000" w:rsidRDefault="00000000" w:rsidRPr="00000000" w14:paraId="00000017">
      <w:pPr>
        <w:spacing w:after="0" w:line="240" w:lineRule="auto"/>
        <w:rPr>
          <w:rFonts w:ascii="Libre Franklin" w:cs="Libre Franklin" w:eastAsia="Libre Franklin" w:hAnsi="Libre Franklin"/>
          <w:b w:val="1"/>
          <w:u w:val="single"/>
        </w:rPr>
      </w:pPr>
      <w:r w:rsidDel="00000000" w:rsidR="00000000" w:rsidRPr="00000000">
        <w:rPr>
          <w:rtl w:val="0"/>
        </w:rPr>
      </w:r>
    </w:p>
    <w:p w:rsidR="00000000" w:rsidDel="00000000" w:rsidP="00000000" w:rsidRDefault="00000000" w:rsidRPr="00000000" w14:paraId="00000018">
      <w:pPr>
        <w:spacing w:after="0" w:line="240" w:lineRule="auto"/>
        <w:rPr>
          <w:rFonts w:ascii="Libre Franklin" w:cs="Libre Franklin" w:eastAsia="Libre Franklin" w:hAnsi="Libre Franklin"/>
          <w:b w:val="1"/>
          <w:u w:val="single"/>
        </w:rPr>
      </w:pPr>
      <w:r w:rsidDel="00000000" w:rsidR="00000000" w:rsidRPr="00000000">
        <w:rPr>
          <w:rFonts w:ascii="Libre Franklin" w:cs="Libre Franklin" w:eastAsia="Libre Franklin" w:hAnsi="Libre Franklin"/>
          <w:b w:val="1"/>
          <w:u w:val="single"/>
          <w:rtl w:val="0"/>
        </w:rPr>
        <w:t xml:space="preserve">PRODUCT SPECIFICATIONS and ESTIMATED QUANTITIES</w:t>
      </w:r>
    </w:p>
    <w:p w:rsidR="00000000" w:rsidDel="00000000" w:rsidP="00000000" w:rsidRDefault="00000000" w:rsidRPr="00000000" w14:paraId="00000019">
      <w:pPr>
        <w:spacing w:after="0" w:line="240" w:lineRule="auto"/>
        <w:rPr>
          <w:rFonts w:ascii="Libre Franklin" w:cs="Libre Franklin" w:eastAsia="Libre Franklin" w:hAnsi="Libre Franklin"/>
          <w:b w:val="1"/>
          <w:u w:val="single"/>
        </w:rPr>
      </w:pPr>
      <w:r w:rsidDel="00000000" w:rsidR="00000000" w:rsidRPr="00000000">
        <w:rPr>
          <w:rtl w:val="0"/>
        </w:rPr>
      </w:r>
    </w:p>
    <w:p w:rsidR="00000000" w:rsidDel="00000000" w:rsidP="00000000" w:rsidRDefault="00000000" w:rsidRPr="00000000" w14:paraId="0000001A">
      <w:pPr>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Through this RFQ we are seeking the following listed items in the table below.  The quantities of those items are an estimate of what the school district intends to purchase.  The district is however under no obligation to purchase that number of products.  Budgetary or operational factors may mean that level of buying may not be possible.</w:t>
      </w:r>
    </w:p>
    <w:p w:rsidR="00000000" w:rsidDel="00000000" w:rsidP="00000000" w:rsidRDefault="00000000" w:rsidRPr="00000000" w14:paraId="0000001B">
      <w:pPr>
        <w:spacing w:after="0" w:line="240" w:lineRule="auto"/>
        <w:rPr>
          <w:rFonts w:ascii="Libre Franklin" w:cs="Libre Franklin" w:eastAsia="Libre Franklin" w:hAnsi="Libre Franklin"/>
          <w:b w:val="1"/>
          <w:u w:val="single"/>
        </w:rPr>
      </w:pPr>
      <w:r w:rsidDel="00000000" w:rsidR="00000000" w:rsidRPr="00000000">
        <w:rPr>
          <w:rtl w:val="0"/>
        </w:rPr>
      </w:r>
    </w:p>
    <w:tbl>
      <w:tblPr>
        <w:tblStyle w:val="Table1"/>
        <w:tblW w:w="97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2430"/>
        <w:gridCol w:w="2430"/>
        <w:gridCol w:w="2430"/>
        <w:tblGridChange w:id="0">
          <w:tblGrid>
            <w:gridCol w:w="2430"/>
            <w:gridCol w:w="2430"/>
            <w:gridCol w:w="2430"/>
            <w:gridCol w:w="2430"/>
          </w:tblGrid>
        </w:tblGridChange>
      </w:tblGrid>
      <w:tr>
        <w:trPr>
          <w:trHeight w:val="418" w:hRule="atLeast"/>
        </w:trPr>
        <w:tc>
          <w:tcPr/>
          <w:p w:rsidR="00000000" w:rsidDel="00000000" w:rsidP="00000000" w:rsidRDefault="00000000" w:rsidRPr="00000000" w14:paraId="0000001C">
            <w:pPr>
              <w:rPr>
                <w:rFonts w:ascii="Libre Franklin" w:cs="Libre Franklin" w:eastAsia="Libre Franklin" w:hAnsi="Libre Franklin"/>
                <w:b w:val="1"/>
                <w:u w:val="single"/>
              </w:rPr>
            </w:pPr>
            <w:r w:rsidDel="00000000" w:rsidR="00000000" w:rsidRPr="00000000">
              <w:rPr>
                <w:rFonts w:ascii="Libre Franklin" w:cs="Libre Franklin" w:eastAsia="Libre Franklin" w:hAnsi="Libre Franklin"/>
                <w:b w:val="1"/>
                <w:u w:val="single"/>
                <w:rtl w:val="0"/>
              </w:rPr>
              <w:t xml:space="preserve">Item</w:t>
            </w:r>
          </w:p>
        </w:tc>
        <w:tc>
          <w:tcPr/>
          <w:p w:rsidR="00000000" w:rsidDel="00000000" w:rsidP="00000000" w:rsidRDefault="00000000" w:rsidRPr="00000000" w14:paraId="0000001D">
            <w:pPr>
              <w:rPr>
                <w:rFonts w:ascii="Libre Franklin" w:cs="Libre Franklin" w:eastAsia="Libre Franklin" w:hAnsi="Libre Franklin"/>
                <w:b w:val="1"/>
                <w:u w:val="single"/>
              </w:rPr>
            </w:pPr>
            <w:r w:rsidDel="00000000" w:rsidR="00000000" w:rsidRPr="00000000">
              <w:rPr>
                <w:rFonts w:ascii="Libre Franklin" w:cs="Libre Franklin" w:eastAsia="Libre Franklin" w:hAnsi="Libre Franklin"/>
                <w:b w:val="1"/>
                <w:u w:val="single"/>
                <w:rtl w:val="0"/>
              </w:rPr>
              <w:t xml:space="preserve">Description</w:t>
            </w:r>
          </w:p>
        </w:tc>
        <w:tc>
          <w:tcPr/>
          <w:p w:rsidR="00000000" w:rsidDel="00000000" w:rsidP="00000000" w:rsidRDefault="00000000" w:rsidRPr="00000000" w14:paraId="0000001E">
            <w:pPr>
              <w:rPr>
                <w:rFonts w:ascii="Libre Franklin" w:cs="Libre Franklin" w:eastAsia="Libre Franklin" w:hAnsi="Libre Franklin"/>
                <w:b w:val="1"/>
                <w:u w:val="single"/>
              </w:rPr>
            </w:pPr>
            <w:r w:rsidDel="00000000" w:rsidR="00000000" w:rsidRPr="00000000">
              <w:rPr>
                <w:rFonts w:ascii="Libre Franklin" w:cs="Libre Franklin" w:eastAsia="Libre Franklin" w:hAnsi="Libre Franklin"/>
                <w:b w:val="1"/>
                <w:u w:val="single"/>
                <w:rtl w:val="0"/>
              </w:rPr>
              <w:t xml:space="preserve">Case Pack/Weight</w:t>
            </w:r>
          </w:p>
        </w:tc>
        <w:tc>
          <w:tcPr/>
          <w:p w:rsidR="00000000" w:rsidDel="00000000" w:rsidP="00000000" w:rsidRDefault="00000000" w:rsidRPr="00000000" w14:paraId="0000001F">
            <w:pPr>
              <w:rPr>
                <w:rFonts w:ascii="Libre Franklin" w:cs="Libre Franklin" w:eastAsia="Libre Franklin" w:hAnsi="Libre Franklin"/>
                <w:b w:val="1"/>
                <w:u w:val="single"/>
              </w:rPr>
            </w:pPr>
            <w:r w:rsidDel="00000000" w:rsidR="00000000" w:rsidRPr="00000000">
              <w:rPr>
                <w:rFonts w:ascii="Libre Franklin" w:cs="Libre Franklin" w:eastAsia="Libre Franklin" w:hAnsi="Libre Franklin"/>
                <w:b w:val="1"/>
                <w:u w:val="single"/>
                <w:rtl w:val="0"/>
              </w:rPr>
              <w:t xml:space="preserve">Estimated Quantity</w:t>
            </w:r>
          </w:p>
        </w:tc>
      </w:tr>
      <w:tr>
        <w:trPr>
          <w:trHeight w:val="202" w:hRule="atLeast"/>
        </w:trPr>
        <w:tc>
          <w:tcPr/>
          <w:p w:rsidR="00000000" w:rsidDel="00000000" w:rsidP="00000000" w:rsidRDefault="00000000" w:rsidRPr="00000000" w14:paraId="00000020">
            <w:pPr>
              <w:rPr>
                <w:rFonts w:ascii="Libre Franklin" w:cs="Libre Franklin" w:eastAsia="Libre Franklin" w:hAnsi="Libre Franklin"/>
                <w:b w:val="1"/>
                <w:highlight w:val="yellow"/>
              </w:rPr>
            </w:pPr>
            <w:r w:rsidDel="00000000" w:rsidR="00000000" w:rsidRPr="00000000">
              <w:rPr>
                <w:rFonts w:ascii="Libre Franklin" w:cs="Libre Franklin" w:eastAsia="Libre Franklin" w:hAnsi="Libre Franklin"/>
                <w:b w:val="1"/>
                <w:highlight w:val="yellow"/>
                <w:rtl w:val="0"/>
              </w:rPr>
              <w:t xml:space="preserve">Apples</w:t>
            </w:r>
          </w:p>
        </w:tc>
        <w:tc>
          <w:tcPr/>
          <w:p w:rsidR="00000000" w:rsidDel="00000000" w:rsidP="00000000" w:rsidRDefault="00000000" w:rsidRPr="00000000" w14:paraId="00000021">
            <w:pPr>
              <w:rPr>
                <w:rFonts w:ascii="Libre Franklin" w:cs="Libre Franklin" w:eastAsia="Libre Franklin" w:hAnsi="Libre Franklin"/>
                <w:highlight w:val="yellow"/>
              </w:rPr>
            </w:pPr>
            <w:r w:rsidDel="00000000" w:rsidR="00000000" w:rsidRPr="00000000">
              <w:rPr>
                <w:rFonts w:ascii="Libre Franklin" w:cs="Libre Franklin" w:eastAsia="Libre Franklin" w:hAnsi="Libre Franklin"/>
                <w:highlight w:val="yellow"/>
                <w:rtl w:val="0"/>
              </w:rPr>
              <w:t xml:space="preserve">Gala</w:t>
            </w:r>
          </w:p>
        </w:tc>
        <w:tc>
          <w:tcPr/>
          <w:p w:rsidR="00000000" w:rsidDel="00000000" w:rsidP="00000000" w:rsidRDefault="00000000" w:rsidRPr="00000000" w14:paraId="00000022">
            <w:pPr>
              <w:rPr>
                <w:rFonts w:ascii="Libre Franklin" w:cs="Libre Franklin" w:eastAsia="Libre Franklin" w:hAnsi="Libre Franklin"/>
                <w:highlight w:val="yellow"/>
              </w:rPr>
            </w:pPr>
            <w:r w:rsidDel="00000000" w:rsidR="00000000" w:rsidRPr="00000000">
              <w:rPr>
                <w:rFonts w:ascii="Libre Franklin" w:cs="Libre Franklin" w:eastAsia="Libre Franklin" w:hAnsi="Libre Franklin"/>
                <w:highlight w:val="yellow"/>
                <w:rtl w:val="0"/>
              </w:rPr>
              <w:t xml:space="preserve">100-125ct</w:t>
            </w:r>
          </w:p>
        </w:tc>
        <w:tc>
          <w:tcPr/>
          <w:p w:rsidR="00000000" w:rsidDel="00000000" w:rsidP="00000000" w:rsidRDefault="00000000" w:rsidRPr="00000000" w14:paraId="00000023">
            <w:pPr>
              <w:rPr>
                <w:rFonts w:ascii="Libre Franklin" w:cs="Libre Franklin" w:eastAsia="Libre Franklin" w:hAnsi="Libre Franklin"/>
                <w:highlight w:val="yellow"/>
              </w:rPr>
            </w:pPr>
            <w:r w:rsidDel="00000000" w:rsidR="00000000" w:rsidRPr="00000000">
              <w:rPr>
                <w:rFonts w:ascii="Libre Franklin" w:cs="Libre Franklin" w:eastAsia="Libre Franklin" w:hAnsi="Libre Franklin"/>
                <w:highlight w:val="yellow"/>
                <w:rtl w:val="0"/>
              </w:rPr>
              <w:t xml:space="preserve">100</w:t>
            </w:r>
          </w:p>
        </w:tc>
      </w:tr>
      <w:tr>
        <w:trPr>
          <w:trHeight w:val="214" w:hRule="atLeast"/>
        </w:trPr>
        <w:tc>
          <w:tcPr/>
          <w:p w:rsidR="00000000" w:rsidDel="00000000" w:rsidP="00000000" w:rsidRDefault="00000000" w:rsidRPr="00000000" w14:paraId="00000024">
            <w:pPr>
              <w:rPr>
                <w:rFonts w:ascii="Libre Franklin" w:cs="Libre Franklin" w:eastAsia="Libre Franklin" w:hAnsi="Libre Franklin"/>
                <w:highlight w:val="yellow"/>
              </w:rPr>
            </w:pPr>
            <w:r w:rsidDel="00000000" w:rsidR="00000000" w:rsidRPr="00000000">
              <w:rPr>
                <w:rtl w:val="0"/>
              </w:rPr>
            </w:r>
          </w:p>
        </w:tc>
        <w:tc>
          <w:tcPr/>
          <w:p w:rsidR="00000000" w:rsidDel="00000000" w:rsidP="00000000" w:rsidRDefault="00000000" w:rsidRPr="00000000" w14:paraId="00000025">
            <w:pPr>
              <w:rPr>
                <w:rFonts w:ascii="Libre Franklin" w:cs="Libre Franklin" w:eastAsia="Libre Franklin" w:hAnsi="Libre Franklin"/>
                <w:highlight w:val="yellow"/>
              </w:rPr>
            </w:pPr>
            <w:r w:rsidDel="00000000" w:rsidR="00000000" w:rsidRPr="00000000">
              <w:rPr>
                <w:rtl w:val="0"/>
              </w:rPr>
            </w:r>
          </w:p>
        </w:tc>
        <w:tc>
          <w:tcPr/>
          <w:p w:rsidR="00000000" w:rsidDel="00000000" w:rsidP="00000000" w:rsidRDefault="00000000" w:rsidRPr="00000000" w14:paraId="00000026">
            <w:pPr>
              <w:rPr>
                <w:rFonts w:ascii="Libre Franklin" w:cs="Libre Franklin" w:eastAsia="Libre Franklin" w:hAnsi="Libre Franklin"/>
                <w:highlight w:val="yellow"/>
              </w:rPr>
            </w:pPr>
            <w:r w:rsidDel="00000000" w:rsidR="00000000" w:rsidRPr="00000000">
              <w:rPr>
                <w:rtl w:val="0"/>
              </w:rPr>
            </w:r>
          </w:p>
        </w:tc>
        <w:tc>
          <w:tcPr/>
          <w:p w:rsidR="00000000" w:rsidDel="00000000" w:rsidP="00000000" w:rsidRDefault="00000000" w:rsidRPr="00000000" w14:paraId="00000027">
            <w:pPr>
              <w:rPr>
                <w:rFonts w:ascii="Libre Franklin" w:cs="Libre Franklin" w:eastAsia="Libre Franklin" w:hAnsi="Libre Franklin"/>
                <w:highlight w:val="yellow"/>
              </w:rPr>
            </w:pPr>
            <w:r w:rsidDel="00000000" w:rsidR="00000000" w:rsidRPr="00000000">
              <w:rPr>
                <w:rtl w:val="0"/>
              </w:rPr>
            </w:r>
          </w:p>
        </w:tc>
      </w:tr>
      <w:tr>
        <w:trPr>
          <w:trHeight w:val="189" w:hRule="atLeast"/>
        </w:trPr>
        <w:tc>
          <w:tcPr/>
          <w:p w:rsidR="00000000" w:rsidDel="00000000" w:rsidP="00000000" w:rsidRDefault="00000000" w:rsidRPr="00000000" w14:paraId="00000028">
            <w:pPr>
              <w:rPr>
                <w:rFonts w:ascii="Libre Franklin" w:cs="Libre Franklin" w:eastAsia="Libre Franklin" w:hAnsi="Libre Franklin"/>
                <w:highlight w:val="yellow"/>
              </w:rPr>
            </w:pPr>
            <w:r w:rsidDel="00000000" w:rsidR="00000000" w:rsidRPr="00000000">
              <w:rPr>
                <w:rtl w:val="0"/>
              </w:rPr>
            </w:r>
          </w:p>
        </w:tc>
        <w:tc>
          <w:tcPr/>
          <w:p w:rsidR="00000000" w:rsidDel="00000000" w:rsidP="00000000" w:rsidRDefault="00000000" w:rsidRPr="00000000" w14:paraId="00000029">
            <w:pPr>
              <w:rPr>
                <w:rFonts w:ascii="Libre Franklin" w:cs="Libre Franklin" w:eastAsia="Libre Franklin" w:hAnsi="Libre Franklin"/>
                <w:highlight w:val="yellow"/>
              </w:rPr>
            </w:pPr>
            <w:r w:rsidDel="00000000" w:rsidR="00000000" w:rsidRPr="00000000">
              <w:rPr>
                <w:rtl w:val="0"/>
              </w:rPr>
            </w:r>
          </w:p>
        </w:tc>
        <w:tc>
          <w:tcPr/>
          <w:p w:rsidR="00000000" w:rsidDel="00000000" w:rsidP="00000000" w:rsidRDefault="00000000" w:rsidRPr="00000000" w14:paraId="0000002A">
            <w:pPr>
              <w:rPr>
                <w:rFonts w:ascii="Libre Franklin" w:cs="Libre Franklin" w:eastAsia="Libre Franklin" w:hAnsi="Libre Franklin"/>
                <w:highlight w:val="yellow"/>
              </w:rPr>
            </w:pPr>
            <w:r w:rsidDel="00000000" w:rsidR="00000000" w:rsidRPr="00000000">
              <w:rPr>
                <w:rtl w:val="0"/>
              </w:rPr>
            </w:r>
          </w:p>
        </w:tc>
        <w:tc>
          <w:tcPr/>
          <w:p w:rsidR="00000000" w:rsidDel="00000000" w:rsidP="00000000" w:rsidRDefault="00000000" w:rsidRPr="00000000" w14:paraId="0000002B">
            <w:pPr>
              <w:rPr>
                <w:rFonts w:ascii="Libre Franklin" w:cs="Libre Franklin" w:eastAsia="Libre Franklin" w:hAnsi="Libre Franklin"/>
                <w:highlight w:val="yellow"/>
              </w:rPr>
            </w:pPr>
            <w:r w:rsidDel="00000000" w:rsidR="00000000" w:rsidRPr="00000000">
              <w:rPr>
                <w:rtl w:val="0"/>
              </w:rPr>
            </w:r>
          </w:p>
        </w:tc>
      </w:tr>
    </w:tbl>
    <w:p w:rsidR="00000000" w:rsidDel="00000000" w:rsidP="00000000" w:rsidRDefault="00000000" w:rsidRPr="00000000" w14:paraId="0000002C">
      <w:pPr>
        <w:spacing w:after="0" w:line="240" w:lineRule="auto"/>
        <w:rPr>
          <w:rFonts w:ascii="Libre Franklin" w:cs="Libre Franklin" w:eastAsia="Libre Franklin" w:hAnsi="Libre Franklin"/>
          <w:b w:val="1"/>
          <w:u w:val="single"/>
        </w:rPr>
      </w:pPr>
      <w:r w:rsidDel="00000000" w:rsidR="00000000" w:rsidRPr="00000000">
        <w:rPr>
          <w:rtl w:val="0"/>
        </w:rPr>
      </w:r>
    </w:p>
    <w:p w:rsidR="00000000" w:rsidDel="00000000" w:rsidP="00000000" w:rsidRDefault="00000000" w:rsidRPr="00000000" w14:paraId="0000002D">
      <w:pPr>
        <w:spacing w:after="0" w:line="240" w:lineRule="auto"/>
        <w:rPr>
          <w:rFonts w:ascii="Libre Franklin" w:cs="Libre Franklin" w:eastAsia="Libre Franklin" w:hAnsi="Libre Franklin"/>
          <w:b w:val="1"/>
          <w:u w:val="single"/>
        </w:rPr>
      </w:pPr>
      <w:r w:rsidDel="00000000" w:rsidR="00000000" w:rsidRPr="00000000">
        <w:rPr>
          <w:rtl w:val="0"/>
        </w:rPr>
      </w:r>
    </w:p>
    <w:p w:rsidR="00000000" w:rsidDel="00000000" w:rsidP="00000000" w:rsidRDefault="00000000" w:rsidRPr="00000000" w14:paraId="0000002E">
      <w:pPr>
        <w:spacing w:after="0" w:line="240" w:lineRule="auto"/>
        <w:rPr>
          <w:rFonts w:ascii="Libre Franklin" w:cs="Libre Franklin" w:eastAsia="Libre Franklin" w:hAnsi="Libre Franklin"/>
          <w:b w:val="1"/>
          <w:u w:val="single"/>
        </w:rPr>
      </w:pPr>
      <w:r w:rsidDel="00000000" w:rsidR="00000000" w:rsidRPr="00000000">
        <w:rPr>
          <w:rFonts w:ascii="Libre Franklin" w:cs="Libre Franklin" w:eastAsia="Libre Franklin" w:hAnsi="Libre Franklin"/>
          <w:b w:val="1"/>
          <w:u w:val="single"/>
          <w:rtl w:val="0"/>
        </w:rPr>
        <w:t xml:space="preserve">CONTRACT TERM and PRICING</w:t>
      </w:r>
    </w:p>
    <w:p w:rsidR="00000000" w:rsidDel="00000000" w:rsidP="00000000" w:rsidRDefault="00000000" w:rsidRPr="00000000" w14:paraId="0000002F">
      <w:pPr>
        <w:spacing w:after="0"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0">
      <w:pPr>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Any contract entered into through this RFQ will last until the School District has either purchased $50,000 (the maximum allowed via an informal competitive bidding process under Massachusetts procurement law) in produce from the awarded bidder or </w:t>
      </w:r>
      <w:r w:rsidDel="00000000" w:rsidR="00000000" w:rsidRPr="00000000">
        <w:rPr>
          <w:rFonts w:ascii="Libre Franklin" w:cs="Libre Franklin" w:eastAsia="Libre Franklin" w:hAnsi="Libre Franklin"/>
          <w:highlight w:val="yellow"/>
          <w:rtl w:val="0"/>
        </w:rPr>
        <w:t xml:space="preserve">__ADD DATE, 2022 </w:t>
      </w:r>
      <w:r w:rsidDel="00000000" w:rsidR="00000000" w:rsidRPr="00000000">
        <w:rPr>
          <w:rFonts w:ascii="Libre Franklin" w:cs="Libre Franklin" w:eastAsia="Libre Franklin" w:hAnsi="Libre Franklin"/>
          <w:rtl w:val="0"/>
        </w:rPr>
        <w:t xml:space="preserve">has passed, whichever comes first.  At that time, the School District will likely issue a new solicitation for the listed products.  </w:t>
      </w:r>
    </w:p>
    <w:p w:rsidR="00000000" w:rsidDel="00000000" w:rsidP="00000000" w:rsidRDefault="00000000" w:rsidRPr="00000000" w14:paraId="00000031">
      <w:pPr>
        <w:spacing w:after="0"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2">
      <w:pPr>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Bid pricing must be provided in the Quote Form shown in the Appendix.  Bidders must fill out all the pricing information required for those items which they expect to be able to provide for the life of the contract term.  They must provide both a price per case and a total price for those items based on the estimated quantities shown in the Quote Form table.  They must also provide a total price for all the items bid in the line below the table.  Pricing must be fixed for the entirety of the contract term, which will have to be adhered to in any invoicing/billing over that period.  Pricing must be inclusive of any delivery costs.</w:t>
      </w:r>
    </w:p>
    <w:p w:rsidR="00000000" w:rsidDel="00000000" w:rsidP="00000000" w:rsidRDefault="00000000" w:rsidRPr="00000000" w14:paraId="00000033">
      <w:pPr>
        <w:spacing w:after="0"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4">
      <w:pPr>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Please ensure that the Quote Form includes the bidder information requested and is signed and dated by a responsible officeholder.  All the terms and conditions contained in this RFQ and in the quote/submission made by the awarded bidder are considered parts of the contract between the School District and the awarded bidder.  Any submission made to this RFQ is therefore understood to be binding on the awarded bidder for the duration of the contract term.  Please see at Appendix D, for a sample contract.</w:t>
      </w:r>
    </w:p>
    <w:p w:rsidR="00000000" w:rsidDel="00000000" w:rsidP="00000000" w:rsidRDefault="00000000" w:rsidRPr="00000000" w14:paraId="00000035">
      <w:pPr>
        <w:spacing w:after="0" w:line="240" w:lineRule="auto"/>
        <w:rPr>
          <w:rFonts w:ascii="Libre Franklin" w:cs="Libre Franklin" w:eastAsia="Libre Franklin" w:hAnsi="Libre Franklin"/>
          <w:b w:val="1"/>
          <w:u w:val="single"/>
        </w:rPr>
      </w:pPr>
      <w:r w:rsidDel="00000000" w:rsidR="00000000" w:rsidRPr="00000000">
        <w:rPr>
          <w:rtl w:val="0"/>
        </w:rPr>
      </w:r>
    </w:p>
    <w:p w:rsidR="00000000" w:rsidDel="00000000" w:rsidP="00000000" w:rsidRDefault="00000000" w:rsidRPr="00000000" w14:paraId="00000036">
      <w:pPr>
        <w:spacing w:after="0" w:line="240" w:lineRule="auto"/>
        <w:rPr>
          <w:rFonts w:ascii="Libre Franklin" w:cs="Libre Franklin" w:eastAsia="Libre Franklin" w:hAnsi="Libre Franklin"/>
          <w:b w:val="1"/>
          <w:u w:val="single"/>
        </w:rPr>
      </w:pPr>
      <w:r w:rsidDel="00000000" w:rsidR="00000000" w:rsidRPr="00000000">
        <w:rPr>
          <w:rFonts w:ascii="Libre Franklin" w:cs="Libre Franklin" w:eastAsia="Libre Franklin" w:hAnsi="Libre Franklin"/>
          <w:b w:val="1"/>
          <w:u w:val="single"/>
          <w:rtl w:val="0"/>
        </w:rPr>
        <w:t xml:space="preserve">MINIMUM QUALIFICATIONS</w:t>
      </w:r>
    </w:p>
    <w:p w:rsidR="00000000" w:rsidDel="00000000" w:rsidP="00000000" w:rsidRDefault="00000000" w:rsidRPr="00000000" w14:paraId="00000037">
      <w:pPr>
        <w:spacing w:after="0"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8">
      <w:pPr>
        <w:spacing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To be considered a responsible bidder for consideration under this solicitation, the bidder must attest to and/or demonstrate they can meet the following qualifications: </w:t>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Provide farm of origin identification with all products provided;</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Submit an updated farm and food safety plan with their response to this solicitation;</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Ensure quality customer service, including a rapid return policy and a commitment to be responsive to inquiries in a timely manner via both email or telephone; and</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Willingness to engage with the school and its students to inform them about farm and food provision (e.g., hosting field trips at the farm or having a farmer visit the school)</w:t>
      </w:r>
    </w:p>
    <w:p w:rsidR="00000000" w:rsidDel="00000000" w:rsidP="00000000" w:rsidRDefault="00000000" w:rsidRPr="00000000" w14:paraId="0000003D">
      <w:pPr>
        <w:spacing w:after="0"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E">
      <w:pPr>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To demonstrate these qualifications, respondents to this RFQ are asked to answer the attached ATTESTATION sheet (shown in Appendix A) and provide any relevant documents, such as the farm and food safety plan, with it and the Quote Form when submitting their response.</w:t>
      </w:r>
    </w:p>
    <w:p w:rsidR="00000000" w:rsidDel="00000000" w:rsidP="00000000" w:rsidRDefault="00000000" w:rsidRPr="00000000" w14:paraId="0000003F">
      <w:pPr>
        <w:spacing w:after="0"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40">
      <w:pPr>
        <w:spacing w:line="240" w:lineRule="auto"/>
        <w:rPr>
          <w:rFonts w:ascii="Libre Franklin" w:cs="Libre Franklin" w:eastAsia="Libre Franklin" w:hAnsi="Libre Franklin"/>
          <w:b w:val="1"/>
          <w:u w:val="single"/>
        </w:rPr>
      </w:pPr>
      <w:r w:rsidDel="00000000" w:rsidR="00000000" w:rsidRPr="00000000">
        <w:rPr>
          <w:rFonts w:ascii="Libre Franklin" w:cs="Libre Franklin" w:eastAsia="Libre Franklin" w:hAnsi="Libre Franklin"/>
          <w:b w:val="1"/>
          <w:u w:val="single"/>
          <w:rtl w:val="0"/>
        </w:rPr>
        <w:t xml:space="preserve">REFERENCES</w:t>
      </w:r>
    </w:p>
    <w:p w:rsidR="00000000" w:rsidDel="00000000" w:rsidP="00000000" w:rsidRDefault="00000000" w:rsidRPr="00000000" w14:paraId="00000041">
      <w:pPr>
        <w:spacing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Respondents to the RFQ must provide the following contact information for a minimum of 3 references that have worked with them within the last two years. For your response to the RFQ, please use a separate sheet(s) clearly marked "REFERENCES" to provide the following information for each reference.</w:t>
      </w:r>
    </w:p>
    <w:p w:rsidR="00000000" w:rsidDel="00000000" w:rsidP="00000000" w:rsidRDefault="00000000" w:rsidRPr="00000000" w14:paraId="0000004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Customer Name</w:t>
        <w:tab/>
      </w:r>
    </w:p>
    <w:p w:rsidR="00000000" w:rsidDel="00000000" w:rsidP="00000000" w:rsidRDefault="00000000" w:rsidRPr="00000000" w14:paraId="0000004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Years as a customer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1993900</wp:posOffset>
                </wp:positionH>
                <wp:positionV relativeFrom="paragraph">
                  <wp:posOffset>63500</wp:posOffset>
                </wp:positionV>
                <wp:extent cx="3197860" cy="412115"/>
                <wp:effectExtent b="0" l="0" r="0" t="0"/>
                <wp:wrapSquare wrapText="bothSides" distB="0" distT="0" distL="0" distR="0"/>
                <wp:docPr id="5" name=""/>
                <a:graphic>
                  <a:graphicData uri="http://schemas.microsoft.com/office/word/2010/wordprocessingShape">
                    <wps:wsp>
                      <wps:cNvSpPr/>
                      <wps:cNvPr id="2" name="Shape 2"/>
                      <wps:spPr>
                        <a:xfrm>
                          <a:off x="3756595" y="3583468"/>
                          <a:ext cx="3178810" cy="393065"/>
                        </a:xfrm>
                        <a:prstGeom prst="rect">
                          <a:avLst/>
                        </a:prstGeom>
                        <a:solidFill>
                          <a:srgbClr val="FFFFFF"/>
                        </a:solidFill>
                        <a:ln cap="flat" cmpd="sng" w="19050">
                          <a:solidFill>
                            <a:srgbClr val="FF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1"/>
                                <w:i w:val="0"/>
                                <w:smallCaps w:val="0"/>
                                <w:strike w:val="0"/>
                                <w:color w:val="ff0000"/>
                                <w:sz w:val="18"/>
                                <w:vertAlign w:val="baseline"/>
                              </w:rPr>
                              <w:t xml:space="preserve">Poor references may be used as a basis for determining that a VENDOR is not responsible.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ff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1993900</wp:posOffset>
                </wp:positionH>
                <wp:positionV relativeFrom="paragraph">
                  <wp:posOffset>63500</wp:posOffset>
                </wp:positionV>
                <wp:extent cx="3197860" cy="412115"/>
                <wp:effectExtent b="0" l="0" r="0" t="0"/>
                <wp:wrapSquare wrapText="bothSides" distB="0" distT="0" distL="0" distR="0"/>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197860" cy="412115"/>
                        </a:xfrm>
                        <a:prstGeom prst="rect"/>
                        <a:ln/>
                      </pic:spPr>
                    </pic:pic>
                  </a:graphicData>
                </a:graphic>
              </wp:anchor>
            </w:drawing>
          </mc:Fallback>
        </mc:AlternateContent>
      </w:r>
    </w:p>
    <w:p w:rsidR="00000000" w:rsidDel="00000000" w:rsidP="00000000" w:rsidRDefault="00000000" w:rsidRPr="00000000" w14:paraId="0000004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Street</w:t>
        <w:tab/>
        <w:tab/>
      </w:r>
    </w:p>
    <w:p w:rsidR="00000000" w:rsidDel="00000000" w:rsidP="00000000" w:rsidRDefault="00000000" w:rsidRPr="00000000" w14:paraId="0000004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City, State, Zip</w:t>
      </w:r>
    </w:p>
    <w:p w:rsidR="00000000" w:rsidDel="00000000" w:rsidP="00000000" w:rsidRDefault="00000000" w:rsidRPr="00000000" w14:paraId="0000004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Contact Person</w:t>
      </w:r>
    </w:p>
    <w:p w:rsidR="00000000" w:rsidDel="00000000" w:rsidP="00000000" w:rsidRDefault="00000000" w:rsidRPr="00000000" w14:paraId="0000004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Telephone number</w:t>
      </w:r>
    </w:p>
    <w:p w:rsidR="00000000" w:rsidDel="00000000" w:rsidP="00000000" w:rsidRDefault="00000000" w:rsidRPr="00000000" w14:paraId="00000048">
      <w:pPr>
        <w:spacing w:after="0"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49">
      <w:pPr>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References will only be used to verify experience, not as a qualification for being awarded the bid.</w:t>
      </w:r>
    </w:p>
    <w:p w:rsidR="00000000" w:rsidDel="00000000" w:rsidP="00000000" w:rsidRDefault="00000000" w:rsidRPr="00000000" w14:paraId="0000004A">
      <w:pPr>
        <w:spacing w:after="0" w:line="240" w:lineRule="auto"/>
        <w:rPr>
          <w:rFonts w:ascii="Libre Franklin" w:cs="Libre Franklin" w:eastAsia="Libre Franklin" w:hAnsi="Libre Franklin"/>
          <w:b w:val="1"/>
          <w:u w:val="single"/>
        </w:rPr>
      </w:pPr>
      <w:r w:rsidDel="00000000" w:rsidR="00000000" w:rsidRPr="00000000">
        <w:rPr>
          <w:rtl w:val="0"/>
        </w:rPr>
      </w:r>
    </w:p>
    <w:p w:rsidR="00000000" w:rsidDel="00000000" w:rsidP="00000000" w:rsidRDefault="00000000" w:rsidRPr="00000000" w14:paraId="0000004B">
      <w:pPr>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b w:val="1"/>
          <w:u w:val="single"/>
          <w:rtl w:val="0"/>
        </w:rPr>
        <w:t xml:space="preserve">RULE OF AWARD</w:t>
      </w:r>
      <w:r w:rsidDel="00000000" w:rsidR="00000000" w:rsidRPr="00000000">
        <w:rPr>
          <w:rtl w:val="0"/>
        </w:rPr>
      </w:r>
    </w:p>
    <w:p w:rsidR="00000000" w:rsidDel="00000000" w:rsidP="00000000" w:rsidRDefault="00000000" w:rsidRPr="00000000" w14:paraId="0000004C">
      <w:pPr>
        <w:spacing w:after="0" w:line="240" w:lineRule="auto"/>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4D">
      <w:pPr>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awarded bidder will be the party that can provide the products specified in this request at the lowest price while meeting the minimum qualifications.  Upon opening the submitted quotes, an assessment will be made by</w:t>
      </w:r>
      <w:r w:rsidDel="00000000" w:rsidR="00000000" w:rsidRPr="00000000">
        <w:rPr>
          <w:rFonts w:ascii="Libre Franklin" w:cs="Libre Franklin" w:eastAsia="Libre Franklin" w:hAnsi="Libre Franklin"/>
          <w:highlight w:val="yellow"/>
          <w:rtl w:val="0"/>
        </w:rPr>
        <w:t xml:space="preserve"> __ </w:t>
      </w:r>
      <w:r w:rsidDel="00000000" w:rsidR="00000000" w:rsidRPr="00000000">
        <w:rPr>
          <w:rFonts w:ascii="Libre Franklin" w:cs="Libre Franklin" w:eastAsia="Libre Franklin" w:hAnsi="Libre Franklin"/>
          <w:rtl w:val="0"/>
        </w:rPr>
        <w:t xml:space="preserve">School District officials as to which bidder should be awarded the contract and they will be notified forthwith.  A contract will be executed soon thereafter.</w:t>
      </w:r>
    </w:p>
    <w:p w:rsidR="00000000" w:rsidDel="00000000" w:rsidP="00000000" w:rsidRDefault="00000000" w:rsidRPr="00000000" w14:paraId="0000004E">
      <w:pPr>
        <w:spacing w:after="0"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4F">
      <w:pPr>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contract can be terminated by any party to said agreement without cause and without penalty during its term. </w:t>
      </w:r>
    </w:p>
    <w:p w:rsidR="00000000" w:rsidDel="00000000" w:rsidP="00000000" w:rsidRDefault="00000000" w:rsidRPr="00000000" w14:paraId="00000050">
      <w:pPr>
        <w:spacing w:after="0"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51">
      <w:pPr>
        <w:spacing w:after="0" w:line="240" w:lineRule="auto"/>
        <w:rPr>
          <w:rFonts w:ascii="Libre Franklin" w:cs="Libre Franklin" w:eastAsia="Libre Franklin" w:hAnsi="Libre Franklin"/>
          <w:b w:val="1"/>
          <w:u w:val="single"/>
        </w:rPr>
      </w:pPr>
      <w:r w:rsidDel="00000000" w:rsidR="00000000" w:rsidRPr="00000000">
        <w:rPr>
          <w:rFonts w:ascii="Libre Franklin" w:cs="Libre Franklin" w:eastAsia="Libre Franklin" w:hAnsi="Libre Franklin"/>
          <w:b w:val="1"/>
          <w:u w:val="single"/>
          <w:rtl w:val="0"/>
        </w:rPr>
        <w:t xml:space="preserve">DELIVERY AND PRODUCT AVAILABILITY TERMS</w:t>
      </w:r>
    </w:p>
    <w:p w:rsidR="00000000" w:rsidDel="00000000" w:rsidP="00000000" w:rsidRDefault="00000000" w:rsidRPr="00000000" w14:paraId="00000052">
      <w:pPr>
        <w:spacing w:after="0" w:line="240" w:lineRule="auto"/>
        <w:rPr>
          <w:rFonts w:ascii="Libre Franklin" w:cs="Libre Franklin" w:eastAsia="Libre Franklin" w:hAnsi="Libre Franklin"/>
          <w:b w:val="1"/>
          <w:u w:val="single"/>
        </w:rPr>
      </w:pPr>
      <w:r w:rsidDel="00000000" w:rsidR="00000000" w:rsidRPr="00000000">
        <w:rPr>
          <w:rtl w:val="0"/>
        </w:rPr>
      </w:r>
    </w:p>
    <w:p w:rsidR="00000000" w:rsidDel="00000000" w:rsidP="00000000" w:rsidRDefault="00000000" w:rsidRPr="00000000" w14:paraId="00000053">
      <w:pPr>
        <w:widowControl w:val="0"/>
        <w:spacing w:after="0" w:line="240" w:lineRule="auto"/>
        <w:ind w:right="-720"/>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The</w:t>
      </w:r>
      <w:r w:rsidDel="00000000" w:rsidR="00000000" w:rsidRPr="00000000">
        <w:rPr>
          <w:rFonts w:ascii="Libre Franklin" w:cs="Libre Franklin" w:eastAsia="Libre Franklin" w:hAnsi="Libre Franklin"/>
          <w:color w:val="000000"/>
          <w:highlight w:val="yellow"/>
          <w:rtl w:val="0"/>
        </w:rPr>
        <w:t xml:space="preserve"> __</w:t>
      </w:r>
      <w:r w:rsidDel="00000000" w:rsidR="00000000" w:rsidRPr="00000000">
        <w:rPr>
          <w:rFonts w:ascii="Libre Franklin" w:cs="Libre Franklin" w:eastAsia="Libre Franklin" w:hAnsi="Libre Franklin"/>
          <w:color w:val="000000"/>
          <w:rtl w:val="0"/>
        </w:rPr>
        <w:t xml:space="preserve">School District requires delivery of the specified products every week at the following times</w:t>
      </w:r>
      <w:r w:rsidDel="00000000" w:rsidR="00000000" w:rsidRPr="00000000">
        <w:rPr>
          <w:rFonts w:ascii="Libre Franklin" w:cs="Libre Franklin" w:eastAsia="Libre Franklin" w:hAnsi="Libre Franklin"/>
          <w:color w:val="000000"/>
          <w:highlight w:val="yellow"/>
          <w:rtl w:val="0"/>
        </w:rPr>
        <w:t xml:space="preserve">_________</w:t>
      </w:r>
      <w:r w:rsidDel="00000000" w:rsidR="00000000" w:rsidRPr="00000000">
        <w:rPr>
          <w:rFonts w:ascii="Libre Franklin" w:cs="Libre Franklin" w:eastAsia="Libre Franklin" w:hAnsi="Libre Franklin"/>
          <w:color w:val="000000"/>
          <w:rtl w:val="0"/>
        </w:rPr>
        <w:t xml:space="preserve">.  Farmers/distributors will be expected to notify the school food service director of any growing season issues that may affect the ability to deliver the agreed upon quantities or meet the deadline for delivery.  At the time of ordering, should any of the crops be unavailable due to growing or harvesting issues, the school contact will be notified, and any replacement items considered.  Vendors should specify any minimum order or delivery size requirements as part of their submission.  That detail should be added into the quote form.</w:t>
      </w:r>
    </w:p>
    <w:p w:rsidR="00000000" w:rsidDel="00000000" w:rsidP="00000000" w:rsidRDefault="00000000" w:rsidRPr="00000000" w14:paraId="00000054">
      <w:pPr>
        <w:spacing w:after="0" w:line="240" w:lineRule="auto"/>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55">
      <w:pPr>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b w:val="1"/>
          <w:u w:val="single"/>
          <w:rtl w:val="0"/>
        </w:rPr>
        <w:t xml:space="preserve">PAYMENT FOR SERVICES RENDERED</w:t>
      </w:r>
      <w:r w:rsidDel="00000000" w:rsidR="00000000" w:rsidRPr="00000000">
        <w:rPr>
          <w:rtl w:val="0"/>
        </w:rPr>
      </w:r>
    </w:p>
    <w:p w:rsidR="00000000" w:rsidDel="00000000" w:rsidP="00000000" w:rsidRDefault="00000000" w:rsidRPr="00000000" w14:paraId="00000056">
      <w:pPr>
        <w:spacing w:after="0"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57">
      <w:pPr>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Payments will not be made until agreed services are received and invoices are reviewed and approved by the school food service director, as per the contract to be negotiated between the awarded bidder and the </w:t>
      </w:r>
      <w:r w:rsidDel="00000000" w:rsidR="00000000" w:rsidRPr="00000000">
        <w:rPr>
          <w:rFonts w:ascii="Libre Franklin" w:cs="Libre Franklin" w:eastAsia="Libre Franklin" w:hAnsi="Libre Franklin"/>
          <w:highlight w:val="yellow"/>
          <w:rtl w:val="0"/>
        </w:rPr>
        <w:t xml:space="preserve">__</w:t>
      </w:r>
      <w:r w:rsidDel="00000000" w:rsidR="00000000" w:rsidRPr="00000000">
        <w:rPr>
          <w:rFonts w:ascii="Libre Franklin" w:cs="Libre Franklin" w:eastAsia="Libre Franklin" w:hAnsi="Libre Franklin"/>
          <w:rtl w:val="0"/>
        </w:rPr>
        <w:t xml:space="preserve">School District. </w:t>
        <w:br w:type="textWrapping"/>
      </w:r>
    </w:p>
    <w:p w:rsidR="00000000" w:rsidDel="00000000" w:rsidP="00000000" w:rsidRDefault="00000000" w:rsidRPr="00000000" w14:paraId="00000058">
      <w:pPr>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b w:val="1"/>
          <w:u w:val="single"/>
          <w:rtl w:val="0"/>
        </w:rPr>
        <w:t xml:space="preserve">INDEMNIFICATION</w:t>
      </w:r>
      <w:r w:rsidDel="00000000" w:rsidR="00000000" w:rsidRPr="00000000">
        <w:rPr>
          <w:rtl w:val="0"/>
        </w:rPr>
      </w:r>
    </w:p>
    <w:p w:rsidR="00000000" w:rsidDel="00000000" w:rsidP="00000000" w:rsidRDefault="00000000" w:rsidRPr="00000000" w14:paraId="00000059">
      <w:pPr>
        <w:spacing w:after="0" w:line="240" w:lineRule="auto"/>
        <w:rPr>
          <w:rFonts w:ascii="Libre Franklin" w:cs="Libre Franklin" w:eastAsia="Libre Franklin" w:hAnsi="Libre Franklin"/>
          <w:color w:val="000000"/>
        </w:rPr>
      </w:pPr>
      <w:r w:rsidDel="00000000" w:rsidR="00000000" w:rsidRPr="00000000">
        <w:rPr>
          <w:rtl w:val="0"/>
        </w:rPr>
      </w:r>
    </w:p>
    <w:p w:rsidR="00000000" w:rsidDel="00000000" w:rsidP="00000000" w:rsidRDefault="00000000" w:rsidRPr="00000000" w14:paraId="0000005A">
      <w:pPr>
        <w:spacing w:after="0" w:line="240" w:lineRule="auto"/>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The bidder shall indemnify, hold harmless and defend the School District, and their officers, agents, and employees from all liability of any nature or kind, including costs and expenses for all actions or claims resulting from injuries or damages sustained by any person or property arising directly or indirectly as a result of any error, omission or negligent or wrongful acts of the Consultant performance of this contract.</w:t>
      </w:r>
    </w:p>
    <w:p w:rsidR="00000000" w:rsidDel="00000000" w:rsidP="00000000" w:rsidRDefault="00000000" w:rsidRPr="00000000" w14:paraId="0000005B">
      <w:pPr>
        <w:spacing w:after="0"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5C">
      <w:pPr>
        <w:spacing w:line="240" w:lineRule="auto"/>
        <w:rPr>
          <w:rFonts w:ascii="Libre Franklin" w:cs="Libre Franklin" w:eastAsia="Libre Franklin" w:hAnsi="Libre Franklin"/>
          <w:b w:val="1"/>
          <w:u w:val="single"/>
        </w:rPr>
      </w:pPr>
      <w:r w:rsidDel="00000000" w:rsidR="00000000" w:rsidRPr="00000000">
        <w:rPr>
          <w:rFonts w:ascii="Libre Franklin" w:cs="Libre Franklin" w:eastAsia="Libre Franklin" w:hAnsi="Libre Franklin"/>
          <w:b w:val="1"/>
          <w:u w:val="single"/>
          <w:rtl w:val="0"/>
        </w:rPr>
        <w:t xml:space="preserve">NO OBLIGATION TO PROCEED</w:t>
      </w:r>
    </w:p>
    <w:p w:rsidR="00000000" w:rsidDel="00000000" w:rsidP="00000000" w:rsidRDefault="00000000" w:rsidRPr="00000000" w14:paraId="0000005D">
      <w:pPr>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w:t>
      </w:r>
      <w:r w:rsidDel="00000000" w:rsidR="00000000" w:rsidRPr="00000000">
        <w:rPr>
          <w:rFonts w:ascii="Libre Franklin" w:cs="Libre Franklin" w:eastAsia="Libre Franklin" w:hAnsi="Libre Franklin"/>
          <w:highlight w:val="yellow"/>
          <w:rtl w:val="0"/>
        </w:rPr>
        <w:t xml:space="preserve">__</w:t>
      </w:r>
      <w:r w:rsidDel="00000000" w:rsidR="00000000" w:rsidRPr="00000000">
        <w:rPr>
          <w:rFonts w:ascii="Libre Franklin" w:cs="Libre Franklin" w:eastAsia="Libre Franklin" w:hAnsi="Libre Franklin"/>
          <w:rtl w:val="0"/>
        </w:rPr>
        <w:t xml:space="preserve">School District is under no obligation to proceed with this project and may cancel this RFQ at any time without the substitution of another, if such cancellation is deemed in the best interest of the </w:t>
      </w:r>
      <w:r w:rsidDel="00000000" w:rsidR="00000000" w:rsidRPr="00000000">
        <w:rPr>
          <w:rFonts w:ascii="Libre Franklin" w:cs="Libre Franklin" w:eastAsia="Libre Franklin" w:hAnsi="Libre Franklin"/>
          <w:highlight w:val="yellow"/>
          <w:rtl w:val="0"/>
        </w:rPr>
        <w:t xml:space="preserve">__ </w:t>
      </w:r>
      <w:r w:rsidDel="00000000" w:rsidR="00000000" w:rsidRPr="00000000">
        <w:rPr>
          <w:rFonts w:ascii="Libre Franklin" w:cs="Libre Franklin" w:eastAsia="Libre Franklin" w:hAnsi="Libre Franklin"/>
          <w:rtl w:val="0"/>
        </w:rPr>
        <w:t xml:space="preserve">School District. The</w:t>
      </w:r>
      <w:r w:rsidDel="00000000" w:rsidR="00000000" w:rsidRPr="00000000">
        <w:rPr>
          <w:rFonts w:ascii="Libre Franklin" w:cs="Libre Franklin" w:eastAsia="Libre Franklin" w:hAnsi="Libre Franklin"/>
          <w:highlight w:val="yellow"/>
          <w:rtl w:val="0"/>
        </w:rPr>
        <w:t xml:space="preserve"> __ </w:t>
      </w:r>
      <w:r w:rsidDel="00000000" w:rsidR="00000000" w:rsidRPr="00000000">
        <w:rPr>
          <w:rFonts w:ascii="Libre Franklin" w:cs="Libre Franklin" w:eastAsia="Libre Franklin" w:hAnsi="Libre Franklin"/>
          <w:rtl w:val="0"/>
        </w:rPr>
        <w:t xml:space="preserve">School District reserves the right to reject any or all Quotes, as well as the right to waive informalities and minor irregularities in offers received. Furthermore, the</w:t>
      </w:r>
      <w:r w:rsidDel="00000000" w:rsidR="00000000" w:rsidRPr="00000000">
        <w:rPr>
          <w:rFonts w:ascii="Libre Franklin" w:cs="Libre Franklin" w:eastAsia="Libre Franklin" w:hAnsi="Libre Franklin"/>
          <w:highlight w:val="yellow"/>
          <w:rtl w:val="0"/>
        </w:rPr>
        <w:t xml:space="preserve"> __S</w:t>
      </w:r>
      <w:r w:rsidDel="00000000" w:rsidR="00000000" w:rsidRPr="00000000">
        <w:rPr>
          <w:rFonts w:ascii="Libre Franklin" w:cs="Libre Franklin" w:eastAsia="Libre Franklin" w:hAnsi="Libre Franklin"/>
          <w:rtl w:val="0"/>
        </w:rPr>
        <w:t xml:space="preserve">chool District may issue a new or modified RFQ, if doing so is found to be in the best interest of the __ School District.</w:t>
      </w:r>
    </w:p>
    <w:p w:rsidR="00000000" w:rsidDel="00000000" w:rsidP="00000000" w:rsidRDefault="00000000" w:rsidRPr="00000000" w14:paraId="0000005E">
      <w:pPr>
        <w:spacing w:after="0"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5F">
      <w:pPr>
        <w:spacing w:after="0" w:line="240" w:lineRule="auto"/>
        <w:rPr>
          <w:rFonts w:ascii="Libre Franklin" w:cs="Libre Franklin" w:eastAsia="Libre Franklin" w:hAnsi="Libre Franklin"/>
          <w:b w:val="1"/>
          <w:u w:val="single"/>
        </w:rPr>
      </w:pPr>
      <w:r w:rsidDel="00000000" w:rsidR="00000000" w:rsidRPr="00000000">
        <w:rPr>
          <w:rFonts w:ascii="Libre Franklin" w:cs="Libre Franklin" w:eastAsia="Libre Franklin" w:hAnsi="Libre Franklin"/>
          <w:b w:val="1"/>
          <w:u w:val="single"/>
          <w:rtl w:val="0"/>
        </w:rPr>
        <w:t xml:space="preserve">APPLICABLE LAWS RELATING TO SCHOOL FOOD PROGRAMS</w:t>
      </w:r>
    </w:p>
    <w:p w:rsidR="00000000" w:rsidDel="00000000" w:rsidP="00000000" w:rsidRDefault="00000000" w:rsidRPr="00000000" w14:paraId="00000060">
      <w:pPr>
        <w:spacing w:after="0" w:line="240" w:lineRule="auto"/>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61">
      <w:pPr>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Please note the applicable laws in Appendix C that related to school food programs using federal funding.</w:t>
      </w:r>
    </w:p>
    <w:p w:rsidR="00000000" w:rsidDel="00000000" w:rsidP="00000000" w:rsidRDefault="00000000" w:rsidRPr="00000000" w14:paraId="00000062">
      <w:pPr>
        <w:spacing w:after="0" w:line="240" w:lineRule="auto"/>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63">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64">
      <w:pPr>
        <w:jc w:val="center"/>
        <w:rPr>
          <w:rFonts w:ascii="Libre Franklin" w:cs="Libre Franklin" w:eastAsia="Libre Franklin" w:hAnsi="Libre Franklin"/>
          <w:b w:val="1"/>
          <w:sz w:val="44"/>
          <w:szCs w:val="44"/>
          <w:u w:val="single"/>
        </w:rPr>
      </w:pPr>
      <w:r w:rsidDel="00000000" w:rsidR="00000000" w:rsidRPr="00000000">
        <w:br w:type="page"/>
      </w:r>
      <w:r w:rsidDel="00000000" w:rsidR="00000000" w:rsidRPr="00000000">
        <w:rPr>
          <w:rFonts w:ascii="Libre Franklin" w:cs="Libre Franklin" w:eastAsia="Libre Franklin" w:hAnsi="Libre Franklin"/>
          <w:b w:val="1"/>
          <w:sz w:val="44"/>
          <w:szCs w:val="44"/>
          <w:u w:val="single"/>
          <w:rtl w:val="0"/>
        </w:rPr>
        <w:t xml:space="preserve"> Appendix A: Attestation Form</w:t>
      </w:r>
    </w:p>
    <w:tbl>
      <w:tblPr>
        <w:tblStyle w:val="Table2"/>
        <w:tblW w:w="93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9"/>
        <w:gridCol w:w="4669"/>
        <w:tblGridChange w:id="0">
          <w:tblGrid>
            <w:gridCol w:w="4669"/>
            <w:gridCol w:w="4669"/>
          </w:tblGrid>
        </w:tblGridChange>
      </w:tblGrid>
      <w:tr>
        <w:trPr>
          <w:trHeight w:val="397" w:hRule="atLeast"/>
        </w:trPr>
        <w:tc>
          <w:tcPr/>
          <w:p w:rsidR="00000000" w:rsidDel="00000000" w:rsidP="00000000" w:rsidRDefault="00000000" w:rsidRPr="00000000" w14:paraId="00000065">
            <w:pPr>
              <w:jc w:val="cente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Attestation</w:t>
            </w:r>
          </w:p>
        </w:tc>
        <w:tc>
          <w:tcPr/>
          <w:p w:rsidR="00000000" w:rsidDel="00000000" w:rsidP="00000000" w:rsidRDefault="00000000" w:rsidRPr="00000000" w14:paraId="00000066">
            <w:pPr>
              <w:jc w:val="cente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Commitment </w:t>
            </w:r>
          </w:p>
          <w:p w:rsidR="00000000" w:rsidDel="00000000" w:rsidP="00000000" w:rsidRDefault="00000000" w:rsidRPr="00000000" w14:paraId="00000067">
            <w:pPr>
              <w:jc w:val="cente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(Please enter Yes or No in the rows below)</w:t>
            </w:r>
          </w:p>
        </w:tc>
      </w:tr>
      <w:tr>
        <w:trPr>
          <w:trHeight w:val="378" w:hRule="atLeast"/>
        </w:trPr>
        <w:tc>
          <w:tcPr/>
          <w:p w:rsidR="00000000" w:rsidDel="00000000" w:rsidP="00000000" w:rsidRDefault="00000000" w:rsidRPr="00000000" w14:paraId="00000068">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That our company can mark cases with farm of origin information</w:t>
            </w:r>
          </w:p>
        </w:tc>
        <w:tc>
          <w:tcPr>
            <w:shd w:fill="d9d9d9" w:val="clear"/>
          </w:tcPr>
          <w:p w:rsidR="00000000" w:rsidDel="00000000" w:rsidP="00000000" w:rsidRDefault="00000000" w:rsidRPr="00000000" w14:paraId="00000069">
            <w:pPr>
              <w:jc w:val="cente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Yes</w:t>
            </w:r>
          </w:p>
        </w:tc>
      </w:tr>
      <w:tr>
        <w:trPr>
          <w:trHeight w:val="397" w:hRule="atLeast"/>
        </w:trPr>
        <w:tc>
          <w:tcPr/>
          <w:p w:rsidR="00000000" w:rsidDel="00000000" w:rsidP="00000000" w:rsidRDefault="00000000" w:rsidRPr="00000000" w14:paraId="0000006A">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That our company has an updated food and farm safety plan, submitted with this document</w:t>
            </w:r>
          </w:p>
        </w:tc>
        <w:tc>
          <w:tcPr>
            <w:shd w:fill="d9d9d9" w:val="clear"/>
          </w:tcPr>
          <w:p w:rsidR="00000000" w:rsidDel="00000000" w:rsidP="00000000" w:rsidRDefault="00000000" w:rsidRPr="00000000" w14:paraId="0000006B">
            <w:pPr>
              <w:jc w:val="center"/>
              <w:rPr>
                <w:rFonts w:ascii="Libre Franklin" w:cs="Libre Franklin" w:eastAsia="Libre Franklin" w:hAnsi="Libre Franklin"/>
              </w:rPr>
            </w:pPr>
            <w:r w:rsidDel="00000000" w:rsidR="00000000" w:rsidRPr="00000000">
              <w:rPr>
                <w:rtl w:val="0"/>
              </w:rPr>
            </w:r>
          </w:p>
        </w:tc>
      </w:tr>
      <w:tr>
        <w:trPr>
          <w:trHeight w:val="397" w:hRule="atLeast"/>
        </w:trPr>
        <w:tc>
          <w:tcPr/>
          <w:p w:rsidR="00000000" w:rsidDel="00000000" w:rsidP="00000000" w:rsidRDefault="00000000" w:rsidRPr="00000000" w14:paraId="0000006C">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That our company does offer a rapid return policy</w:t>
            </w:r>
          </w:p>
        </w:tc>
        <w:tc>
          <w:tcPr>
            <w:shd w:fill="d9d9d9" w:val="clear"/>
          </w:tcPr>
          <w:p w:rsidR="00000000" w:rsidDel="00000000" w:rsidP="00000000" w:rsidRDefault="00000000" w:rsidRPr="00000000" w14:paraId="0000006D">
            <w:pPr>
              <w:jc w:val="center"/>
              <w:rPr>
                <w:rFonts w:ascii="Libre Franklin" w:cs="Libre Franklin" w:eastAsia="Libre Franklin" w:hAnsi="Libre Franklin"/>
              </w:rPr>
            </w:pPr>
            <w:r w:rsidDel="00000000" w:rsidR="00000000" w:rsidRPr="00000000">
              <w:rPr>
                <w:rtl w:val="0"/>
              </w:rPr>
            </w:r>
          </w:p>
        </w:tc>
      </w:tr>
      <w:tr>
        <w:trPr>
          <w:trHeight w:val="397" w:hRule="atLeast"/>
        </w:trPr>
        <w:tc>
          <w:tcPr/>
          <w:p w:rsidR="00000000" w:rsidDel="00000000" w:rsidP="00000000" w:rsidRDefault="00000000" w:rsidRPr="00000000" w14:paraId="0000006E">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That our company is willing to engage with the school and students in your district to inform them about farm and food provision</w:t>
            </w:r>
          </w:p>
        </w:tc>
        <w:tc>
          <w:tcPr>
            <w:shd w:fill="d9d9d9" w:val="clear"/>
          </w:tcPr>
          <w:p w:rsidR="00000000" w:rsidDel="00000000" w:rsidP="00000000" w:rsidRDefault="00000000" w:rsidRPr="00000000" w14:paraId="0000006F">
            <w:pPr>
              <w:jc w:val="center"/>
              <w:rPr>
                <w:rFonts w:ascii="Libre Franklin" w:cs="Libre Franklin" w:eastAsia="Libre Franklin" w:hAnsi="Libre Franklin"/>
              </w:rPr>
            </w:pPr>
            <w:r w:rsidDel="00000000" w:rsidR="00000000" w:rsidRPr="00000000">
              <w:rPr>
                <w:rtl w:val="0"/>
              </w:rPr>
            </w:r>
          </w:p>
        </w:tc>
      </w:tr>
      <w:tr>
        <w:trPr>
          <w:trHeight w:val="397" w:hRule="atLeast"/>
        </w:trPr>
        <w:tc>
          <w:tcPr/>
          <w:p w:rsidR="00000000" w:rsidDel="00000000" w:rsidP="00000000" w:rsidRDefault="00000000" w:rsidRPr="00000000" w14:paraId="00000070">
            <w:pPr>
              <w:rPr>
                <w:rFonts w:ascii="Libre Franklin" w:cs="Libre Franklin" w:eastAsia="Libre Franklin" w:hAnsi="Libre Franklin"/>
              </w:rPr>
            </w:pPr>
            <w:r w:rsidDel="00000000" w:rsidR="00000000" w:rsidRPr="00000000">
              <w:rPr>
                <w:rtl w:val="0"/>
              </w:rPr>
            </w:r>
          </w:p>
        </w:tc>
        <w:tc>
          <w:tcPr>
            <w:shd w:fill="d9d9d9" w:val="clear"/>
          </w:tcPr>
          <w:p w:rsidR="00000000" w:rsidDel="00000000" w:rsidP="00000000" w:rsidRDefault="00000000" w:rsidRPr="00000000" w14:paraId="00000071">
            <w:pPr>
              <w:jc w:val="center"/>
              <w:rPr>
                <w:rFonts w:ascii="Libre Franklin" w:cs="Libre Franklin" w:eastAsia="Libre Franklin" w:hAnsi="Libre Franklin"/>
              </w:rPr>
            </w:pPr>
            <w:r w:rsidDel="00000000" w:rsidR="00000000" w:rsidRPr="00000000">
              <w:rPr>
                <w:rtl w:val="0"/>
              </w:rPr>
            </w:r>
          </w:p>
        </w:tc>
      </w:tr>
    </w:tbl>
    <w:p w:rsidR="00000000" w:rsidDel="00000000" w:rsidP="00000000" w:rsidRDefault="00000000" w:rsidRPr="00000000" w14:paraId="00000072">
      <w:pPr>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73">
      <w:pPr>
        <w:spacing w:before="240" w:lineRule="auto"/>
        <w:jc w:val="center"/>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74">
      <w:pPr>
        <w:rPr>
          <w:rFonts w:ascii="Libre Franklin" w:cs="Libre Franklin" w:eastAsia="Libre Franklin" w:hAnsi="Libre Franklin"/>
          <w:b w:val="1"/>
          <w:sz w:val="44"/>
          <w:szCs w:val="44"/>
          <w:u w:val="single"/>
        </w:rPr>
      </w:pPr>
      <w:r w:rsidDel="00000000" w:rsidR="00000000" w:rsidRPr="00000000">
        <w:br w:type="page"/>
      </w:r>
      <w:r w:rsidDel="00000000" w:rsidR="00000000" w:rsidRPr="00000000">
        <w:rPr>
          <w:rtl w:val="0"/>
        </w:rPr>
      </w:r>
    </w:p>
    <w:p w:rsidR="00000000" w:rsidDel="00000000" w:rsidP="00000000" w:rsidRDefault="00000000" w:rsidRPr="00000000" w14:paraId="00000075">
      <w:pPr>
        <w:jc w:val="center"/>
        <w:rPr>
          <w:rFonts w:ascii="Libre Franklin" w:cs="Libre Franklin" w:eastAsia="Libre Franklin" w:hAnsi="Libre Franklin"/>
          <w:b w:val="1"/>
        </w:rPr>
      </w:pPr>
      <w:bookmarkStart w:colFirst="0" w:colLast="0" w:name="_heading=h.gjdgxs" w:id="0"/>
      <w:bookmarkEnd w:id="0"/>
      <w:r w:rsidDel="00000000" w:rsidR="00000000" w:rsidRPr="00000000">
        <w:rPr>
          <w:rFonts w:ascii="Libre Franklin" w:cs="Libre Franklin" w:eastAsia="Libre Franklin" w:hAnsi="Libre Franklin"/>
          <w:b w:val="1"/>
          <w:sz w:val="44"/>
          <w:szCs w:val="44"/>
          <w:u w:val="single"/>
          <w:rtl w:val="0"/>
        </w:rPr>
        <w:t xml:space="preserve">Appendix B: QUOTE FORM</w:t>
      </w:r>
      <w:r w:rsidDel="00000000" w:rsidR="00000000" w:rsidRPr="00000000">
        <w:rPr>
          <w:rtl w:val="0"/>
        </w:rPr>
      </w:r>
    </w:p>
    <w:tbl>
      <w:tblPr>
        <w:tblStyle w:val="Table3"/>
        <w:tblW w:w="933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3"/>
        <w:gridCol w:w="1758"/>
        <w:gridCol w:w="1517"/>
        <w:gridCol w:w="1533"/>
        <w:gridCol w:w="1509"/>
        <w:gridCol w:w="1509"/>
        <w:tblGridChange w:id="0">
          <w:tblGrid>
            <w:gridCol w:w="1513"/>
            <w:gridCol w:w="1758"/>
            <w:gridCol w:w="1517"/>
            <w:gridCol w:w="1533"/>
            <w:gridCol w:w="1509"/>
            <w:gridCol w:w="1509"/>
          </w:tblGrid>
        </w:tblGridChange>
      </w:tblGrid>
      <w:tr>
        <w:trPr>
          <w:trHeight w:val="174" w:hRule="atLeast"/>
        </w:trPr>
        <w:tc>
          <w:tcPr/>
          <w:p w:rsidR="00000000" w:rsidDel="00000000" w:rsidP="00000000" w:rsidRDefault="00000000" w:rsidRPr="00000000" w14:paraId="00000076">
            <w:pPr>
              <w:jc w:val="center"/>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Product</w:t>
            </w:r>
          </w:p>
        </w:tc>
        <w:tc>
          <w:tcPr/>
          <w:p w:rsidR="00000000" w:rsidDel="00000000" w:rsidP="00000000" w:rsidRDefault="00000000" w:rsidRPr="00000000" w14:paraId="00000077">
            <w:pPr>
              <w:jc w:val="center"/>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Description</w:t>
            </w:r>
          </w:p>
        </w:tc>
        <w:tc>
          <w:tcPr/>
          <w:p w:rsidR="00000000" w:rsidDel="00000000" w:rsidP="00000000" w:rsidRDefault="00000000" w:rsidRPr="00000000" w14:paraId="00000078">
            <w:pPr>
              <w:jc w:val="center"/>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Preferred Case Pack/Weight</w:t>
            </w:r>
          </w:p>
        </w:tc>
        <w:tc>
          <w:tcPr/>
          <w:p w:rsidR="00000000" w:rsidDel="00000000" w:rsidP="00000000" w:rsidRDefault="00000000" w:rsidRPr="00000000" w14:paraId="00000079">
            <w:pPr>
              <w:jc w:val="center"/>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Estimated Quantities</w:t>
            </w:r>
          </w:p>
        </w:tc>
        <w:tc>
          <w:tcPr/>
          <w:p w:rsidR="00000000" w:rsidDel="00000000" w:rsidP="00000000" w:rsidRDefault="00000000" w:rsidRPr="00000000" w14:paraId="0000007A">
            <w:pPr>
              <w:jc w:val="center"/>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Price per Case</w:t>
            </w:r>
          </w:p>
          <w:p w:rsidR="00000000" w:rsidDel="00000000" w:rsidP="00000000" w:rsidRDefault="00000000" w:rsidRPr="00000000" w14:paraId="0000007B">
            <w:pPr>
              <w:jc w:val="center"/>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(filled in by bidder)</w:t>
            </w:r>
          </w:p>
        </w:tc>
        <w:tc>
          <w:tcPr/>
          <w:p w:rsidR="00000000" w:rsidDel="00000000" w:rsidP="00000000" w:rsidRDefault="00000000" w:rsidRPr="00000000" w14:paraId="0000007C">
            <w:pPr>
              <w:jc w:val="center"/>
              <w:rPr>
                <w:rFonts w:ascii="Libre Franklin" w:cs="Libre Franklin" w:eastAsia="Libre Franklin" w:hAnsi="Libre Franklin"/>
                <w:b w:val="1"/>
                <w:sz w:val="24"/>
                <w:szCs w:val="24"/>
              </w:rPr>
            </w:pPr>
            <w:r w:rsidDel="00000000" w:rsidR="00000000" w:rsidRPr="00000000">
              <w:rPr>
                <w:rFonts w:ascii="Libre Franklin" w:cs="Libre Franklin" w:eastAsia="Libre Franklin" w:hAnsi="Libre Franklin"/>
                <w:b w:val="1"/>
                <w:sz w:val="24"/>
                <w:szCs w:val="24"/>
                <w:rtl w:val="0"/>
              </w:rPr>
              <w:t xml:space="preserve">Total Price (filled in by bidder)</w:t>
            </w:r>
          </w:p>
        </w:tc>
      </w:tr>
      <w:tr>
        <w:trPr>
          <w:trHeight w:val="174" w:hRule="atLeast"/>
        </w:trPr>
        <w:tc>
          <w:tcPr/>
          <w:p w:rsidR="00000000" w:rsidDel="00000000" w:rsidP="00000000" w:rsidRDefault="00000000" w:rsidRPr="00000000" w14:paraId="0000007D">
            <w:pPr>
              <w:jc w:val="cente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Apples</w:t>
            </w:r>
          </w:p>
        </w:tc>
        <w:tc>
          <w:tcPr/>
          <w:p w:rsidR="00000000" w:rsidDel="00000000" w:rsidP="00000000" w:rsidRDefault="00000000" w:rsidRPr="00000000" w14:paraId="0000007E">
            <w:pPr>
              <w:jc w:val="center"/>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Gala, </w:t>
            </w:r>
          </w:p>
          <w:p w:rsidR="00000000" w:rsidDel="00000000" w:rsidP="00000000" w:rsidRDefault="00000000" w:rsidRPr="00000000" w14:paraId="0000007F">
            <w:pPr>
              <w:jc w:val="center"/>
              <w:rPr>
                <w:rFonts w:ascii="Libre Franklin" w:cs="Libre Franklin" w:eastAsia="Libre Franklin" w:hAnsi="Libre Franklin"/>
                <w:b w:val="1"/>
              </w:rPr>
            </w:pPr>
            <w:r w:rsidDel="00000000" w:rsidR="00000000" w:rsidRPr="00000000">
              <w:rPr>
                <w:rtl w:val="0"/>
              </w:rPr>
            </w:r>
          </w:p>
        </w:tc>
        <w:tc>
          <w:tcPr/>
          <w:p w:rsidR="00000000" w:rsidDel="00000000" w:rsidP="00000000" w:rsidRDefault="00000000" w:rsidRPr="00000000" w14:paraId="00000080">
            <w:pPr>
              <w:jc w:val="cente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100-125ct</w:t>
            </w:r>
          </w:p>
        </w:tc>
        <w:tc>
          <w:tcPr/>
          <w:p w:rsidR="00000000" w:rsidDel="00000000" w:rsidP="00000000" w:rsidRDefault="00000000" w:rsidRPr="00000000" w14:paraId="00000081">
            <w:pPr>
              <w:jc w:val="cente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250</w:t>
            </w:r>
          </w:p>
        </w:tc>
        <w:tc>
          <w:tcPr>
            <w:shd w:fill="d9d9d9" w:val="clear"/>
          </w:tcPr>
          <w:p w:rsidR="00000000" w:rsidDel="00000000" w:rsidP="00000000" w:rsidRDefault="00000000" w:rsidRPr="00000000" w14:paraId="00000082">
            <w:pPr>
              <w:jc w:val="center"/>
              <w:rPr>
                <w:rFonts w:ascii="Libre Franklin" w:cs="Libre Franklin" w:eastAsia="Libre Franklin" w:hAnsi="Libre Franklin"/>
                <w:b w:val="1"/>
              </w:rPr>
            </w:pPr>
            <w:r w:rsidDel="00000000" w:rsidR="00000000" w:rsidRPr="00000000">
              <w:rPr>
                <w:rtl w:val="0"/>
              </w:rPr>
            </w:r>
          </w:p>
        </w:tc>
        <w:tc>
          <w:tcPr>
            <w:shd w:fill="d9d9d9" w:val="clear"/>
          </w:tcPr>
          <w:p w:rsidR="00000000" w:rsidDel="00000000" w:rsidP="00000000" w:rsidRDefault="00000000" w:rsidRPr="00000000" w14:paraId="00000083">
            <w:pPr>
              <w:jc w:val="center"/>
              <w:rPr>
                <w:rFonts w:ascii="Libre Franklin" w:cs="Libre Franklin" w:eastAsia="Libre Franklin" w:hAnsi="Libre Franklin"/>
                <w:b w:val="1"/>
              </w:rPr>
            </w:pPr>
            <w:r w:rsidDel="00000000" w:rsidR="00000000" w:rsidRPr="00000000">
              <w:rPr>
                <w:rtl w:val="0"/>
              </w:rPr>
            </w:r>
          </w:p>
        </w:tc>
      </w:tr>
      <w:tr>
        <w:trPr>
          <w:trHeight w:val="174" w:hRule="atLeast"/>
        </w:trPr>
        <w:tc>
          <w:tcPr/>
          <w:p w:rsidR="00000000" w:rsidDel="00000000" w:rsidP="00000000" w:rsidRDefault="00000000" w:rsidRPr="00000000" w14:paraId="00000084">
            <w:pPr>
              <w:jc w:val="cente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Pears</w:t>
            </w:r>
          </w:p>
        </w:tc>
        <w:tc>
          <w:tcPr/>
          <w:p w:rsidR="00000000" w:rsidDel="00000000" w:rsidP="00000000" w:rsidRDefault="00000000" w:rsidRPr="00000000" w14:paraId="00000085">
            <w:pPr>
              <w:jc w:val="center"/>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Bartlett, </w:t>
            </w:r>
          </w:p>
          <w:p w:rsidR="00000000" w:rsidDel="00000000" w:rsidP="00000000" w:rsidRDefault="00000000" w:rsidRPr="00000000" w14:paraId="00000086">
            <w:pPr>
              <w:jc w:val="center"/>
              <w:rPr>
                <w:rFonts w:ascii="Libre Franklin" w:cs="Libre Franklin" w:eastAsia="Libre Franklin" w:hAnsi="Libre Franklin"/>
                <w:b w:val="1"/>
              </w:rPr>
            </w:pPr>
            <w:r w:rsidDel="00000000" w:rsidR="00000000" w:rsidRPr="00000000">
              <w:rPr>
                <w:rtl w:val="0"/>
              </w:rPr>
            </w:r>
          </w:p>
        </w:tc>
        <w:tc>
          <w:tcPr/>
          <w:p w:rsidR="00000000" w:rsidDel="00000000" w:rsidP="00000000" w:rsidRDefault="00000000" w:rsidRPr="00000000" w14:paraId="00000087">
            <w:pPr>
              <w:jc w:val="center"/>
              <w:rPr>
                <w:rFonts w:ascii="Libre Franklin" w:cs="Libre Franklin" w:eastAsia="Libre Franklin" w:hAnsi="Libre Franklin"/>
                <w:b w:val="1"/>
              </w:rPr>
            </w:pPr>
            <w:r w:rsidDel="00000000" w:rsidR="00000000" w:rsidRPr="00000000">
              <w:rPr>
                <w:rFonts w:ascii="Libre Franklin" w:cs="Libre Franklin" w:eastAsia="Libre Franklin" w:hAnsi="Libre Franklin"/>
                <w:color w:val="000000"/>
                <w:rtl w:val="0"/>
              </w:rPr>
              <w:t xml:space="preserve">150ct, 45lbs</w:t>
            </w:r>
            <w:r w:rsidDel="00000000" w:rsidR="00000000" w:rsidRPr="00000000">
              <w:rPr>
                <w:rtl w:val="0"/>
              </w:rPr>
            </w:r>
          </w:p>
        </w:tc>
        <w:tc>
          <w:tcPr/>
          <w:p w:rsidR="00000000" w:rsidDel="00000000" w:rsidP="00000000" w:rsidRDefault="00000000" w:rsidRPr="00000000" w14:paraId="00000088">
            <w:pPr>
              <w:jc w:val="cente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100</w:t>
            </w:r>
          </w:p>
        </w:tc>
        <w:tc>
          <w:tcPr>
            <w:shd w:fill="d9d9d9" w:val="clear"/>
          </w:tcPr>
          <w:p w:rsidR="00000000" w:rsidDel="00000000" w:rsidP="00000000" w:rsidRDefault="00000000" w:rsidRPr="00000000" w14:paraId="00000089">
            <w:pPr>
              <w:jc w:val="center"/>
              <w:rPr>
                <w:rFonts w:ascii="Libre Franklin" w:cs="Libre Franklin" w:eastAsia="Libre Franklin" w:hAnsi="Libre Franklin"/>
                <w:b w:val="1"/>
              </w:rPr>
            </w:pPr>
            <w:r w:rsidDel="00000000" w:rsidR="00000000" w:rsidRPr="00000000">
              <w:rPr>
                <w:rtl w:val="0"/>
              </w:rPr>
            </w:r>
          </w:p>
        </w:tc>
        <w:tc>
          <w:tcPr>
            <w:shd w:fill="d9d9d9" w:val="clear"/>
          </w:tcPr>
          <w:p w:rsidR="00000000" w:rsidDel="00000000" w:rsidP="00000000" w:rsidRDefault="00000000" w:rsidRPr="00000000" w14:paraId="0000008A">
            <w:pPr>
              <w:jc w:val="center"/>
              <w:rPr>
                <w:rFonts w:ascii="Libre Franklin" w:cs="Libre Franklin" w:eastAsia="Libre Franklin" w:hAnsi="Libre Franklin"/>
                <w:b w:val="1"/>
              </w:rPr>
            </w:pPr>
            <w:r w:rsidDel="00000000" w:rsidR="00000000" w:rsidRPr="00000000">
              <w:rPr>
                <w:rtl w:val="0"/>
              </w:rPr>
            </w:r>
          </w:p>
        </w:tc>
      </w:tr>
      <w:tr>
        <w:trPr>
          <w:trHeight w:val="557" w:hRule="atLeast"/>
        </w:trPr>
        <w:tc>
          <w:tcPr/>
          <w:p w:rsidR="00000000" w:rsidDel="00000000" w:rsidP="00000000" w:rsidRDefault="00000000" w:rsidRPr="00000000" w14:paraId="0000008B">
            <w:pPr>
              <w:jc w:val="center"/>
              <w:rPr>
                <w:rFonts w:ascii="Libre Franklin" w:cs="Libre Franklin" w:eastAsia="Libre Franklin" w:hAnsi="Libre Franklin"/>
                <w:b w:val="1"/>
              </w:rPr>
            </w:pPr>
            <w:r w:rsidDel="00000000" w:rsidR="00000000" w:rsidRPr="00000000">
              <w:rPr>
                <w:rtl w:val="0"/>
              </w:rPr>
            </w:r>
          </w:p>
        </w:tc>
        <w:tc>
          <w:tcPr/>
          <w:p w:rsidR="00000000" w:rsidDel="00000000" w:rsidP="00000000" w:rsidRDefault="00000000" w:rsidRPr="00000000" w14:paraId="0000008C">
            <w:pPr>
              <w:jc w:val="center"/>
              <w:rPr>
                <w:rFonts w:ascii="Libre Franklin" w:cs="Libre Franklin" w:eastAsia="Libre Franklin" w:hAnsi="Libre Franklin"/>
                <w:b w:val="1"/>
              </w:rPr>
            </w:pPr>
            <w:r w:rsidDel="00000000" w:rsidR="00000000" w:rsidRPr="00000000">
              <w:rPr>
                <w:rtl w:val="0"/>
              </w:rPr>
            </w:r>
          </w:p>
        </w:tc>
        <w:tc>
          <w:tcPr/>
          <w:p w:rsidR="00000000" w:rsidDel="00000000" w:rsidP="00000000" w:rsidRDefault="00000000" w:rsidRPr="00000000" w14:paraId="0000008D">
            <w:pPr>
              <w:jc w:val="center"/>
              <w:rPr>
                <w:rFonts w:ascii="Libre Franklin" w:cs="Libre Franklin" w:eastAsia="Libre Franklin" w:hAnsi="Libre Franklin"/>
                <w:b w:val="1"/>
              </w:rPr>
            </w:pPr>
            <w:r w:rsidDel="00000000" w:rsidR="00000000" w:rsidRPr="00000000">
              <w:rPr>
                <w:rtl w:val="0"/>
              </w:rPr>
            </w:r>
          </w:p>
        </w:tc>
        <w:tc>
          <w:tcPr/>
          <w:p w:rsidR="00000000" w:rsidDel="00000000" w:rsidP="00000000" w:rsidRDefault="00000000" w:rsidRPr="00000000" w14:paraId="0000008E">
            <w:pPr>
              <w:jc w:val="center"/>
              <w:rPr>
                <w:rFonts w:ascii="Libre Franklin" w:cs="Libre Franklin" w:eastAsia="Libre Franklin" w:hAnsi="Libre Franklin"/>
                <w:b w:val="1"/>
              </w:rPr>
            </w:pPr>
            <w:r w:rsidDel="00000000" w:rsidR="00000000" w:rsidRPr="00000000">
              <w:rPr>
                <w:rtl w:val="0"/>
              </w:rPr>
            </w:r>
          </w:p>
        </w:tc>
        <w:tc>
          <w:tcPr>
            <w:shd w:fill="d9d9d9" w:val="clear"/>
          </w:tcPr>
          <w:p w:rsidR="00000000" w:rsidDel="00000000" w:rsidP="00000000" w:rsidRDefault="00000000" w:rsidRPr="00000000" w14:paraId="0000008F">
            <w:pPr>
              <w:jc w:val="center"/>
              <w:rPr>
                <w:rFonts w:ascii="Libre Franklin" w:cs="Libre Franklin" w:eastAsia="Libre Franklin" w:hAnsi="Libre Franklin"/>
                <w:b w:val="1"/>
              </w:rPr>
            </w:pPr>
            <w:r w:rsidDel="00000000" w:rsidR="00000000" w:rsidRPr="00000000">
              <w:rPr>
                <w:rtl w:val="0"/>
              </w:rPr>
            </w:r>
          </w:p>
        </w:tc>
        <w:tc>
          <w:tcPr>
            <w:shd w:fill="d9d9d9" w:val="clear"/>
          </w:tcPr>
          <w:p w:rsidR="00000000" w:rsidDel="00000000" w:rsidP="00000000" w:rsidRDefault="00000000" w:rsidRPr="00000000" w14:paraId="00000090">
            <w:pPr>
              <w:jc w:val="center"/>
              <w:rPr>
                <w:rFonts w:ascii="Libre Franklin" w:cs="Libre Franklin" w:eastAsia="Libre Franklin" w:hAnsi="Libre Franklin"/>
                <w:b w:val="1"/>
              </w:rPr>
            </w:pPr>
            <w:r w:rsidDel="00000000" w:rsidR="00000000" w:rsidRPr="00000000">
              <w:rPr>
                <w:rtl w:val="0"/>
              </w:rPr>
            </w:r>
          </w:p>
        </w:tc>
      </w:tr>
    </w:tbl>
    <w:p w:rsidR="00000000" w:rsidDel="00000000" w:rsidP="00000000" w:rsidRDefault="00000000" w:rsidRPr="00000000" w14:paraId="00000091">
      <w:pPr>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92">
      <w:pPr>
        <w:jc w:val="center"/>
        <w:rPr>
          <w:rFonts w:ascii="Libre Franklin" w:cs="Libre Franklin" w:eastAsia="Libre Franklin" w:hAnsi="Libre Franklin"/>
          <w:b w:val="1"/>
          <w:sz w:val="36"/>
          <w:szCs w:val="36"/>
        </w:rPr>
      </w:pPr>
      <w:r w:rsidDel="00000000" w:rsidR="00000000" w:rsidRPr="00000000">
        <w:rPr>
          <w:rtl w:val="0"/>
        </w:rPr>
      </w:r>
    </w:p>
    <w:p w:rsidR="00000000" w:rsidDel="00000000" w:rsidP="00000000" w:rsidRDefault="00000000" w:rsidRPr="00000000" w14:paraId="00000093">
      <w:pPr>
        <w:jc w:val="center"/>
        <w:rPr>
          <w:rFonts w:ascii="Libre Franklin" w:cs="Libre Franklin" w:eastAsia="Libre Franklin" w:hAnsi="Libre Franklin"/>
          <w:b w:val="1"/>
          <w:sz w:val="36"/>
          <w:szCs w:val="36"/>
        </w:rPr>
      </w:pPr>
      <w:r w:rsidDel="00000000" w:rsidR="00000000" w:rsidRPr="00000000">
        <w:rPr>
          <w:rFonts w:ascii="Libre Franklin" w:cs="Libre Franklin" w:eastAsia="Libre Franklin" w:hAnsi="Libre Franklin"/>
          <w:b w:val="1"/>
          <w:sz w:val="36"/>
          <w:szCs w:val="36"/>
          <w:rtl w:val="0"/>
        </w:rPr>
        <w:t xml:space="preserve">Total Bid Price for all Items: _______________</w:t>
      </w:r>
    </w:p>
    <w:p w:rsidR="00000000" w:rsidDel="00000000" w:rsidP="00000000" w:rsidRDefault="00000000" w:rsidRPr="00000000" w14:paraId="00000094">
      <w:pPr>
        <w:ind w:left="720" w:firstLine="0"/>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95">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Please describe in the box below any minimum order or delivery size requirements if you have them:</w:t>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trHeight w:val="917" w:hRule="atLeast"/>
        </w:trPr>
        <w:tc>
          <w:tcPr/>
          <w:p w:rsidR="00000000" w:rsidDel="00000000" w:rsidP="00000000" w:rsidRDefault="00000000" w:rsidRPr="00000000" w14:paraId="00000096">
            <w:pPr>
              <w:rPr>
                <w:rFonts w:ascii="Libre Franklin" w:cs="Libre Franklin" w:eastAsia="Libre Franklin" w:hAnsi="Libre Franklin"/>
                <w:b w:val="1"/>
              </w:rPr>
            </w:pPr>
            <w:r w:rsidDel="00000000" w:rsidR="00000000" w:rsidRPr="00000000">
              <w:rPr>
                <w:rtl w:val="0"/>
              </w:rPr>
            </w:r>
          </w:p>
        </w:tc>
      </w:tr>
    </w:tbl>
    <w:p w:rsidR="00000000" w:rsidDel="00000000" w:rsidP="00000000" w:rsidRDefault="00000000" w:rsidRPr="00000000" w14:paraId="00000097">
      <w:pPr>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98">
      <w:pPr>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99">
      <w:pPr>
        <w:ind w:left="720" w:firstLine="0"/>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9A">
      <w:pPr>
        <w:spacing w:after="0" w:line="480" w:lineRule="auto"/>
        <w:ind w:firstLine="720"/>
        <w:rPr>
          <w:rFonts w:ascii="Libre Franklin" w:cs="Libre Franklin" w:eastAsia="Libre Franklin" w:hAnsi="Libre Franklin"/>
          <w:u w:val="single"/>
        </w:rPr>
      </w:pPr>
      <w:r w:rsidDel="00000000" w:rsidR="00000000" w:rsidRPr="00000000">
        <w:rPr>
          <w:rFonts w:ascii="Libre Franklin" w:cs="Libre Franklin" w:eastAsia="Libre Franklin" w:hAnsi="Libre Franklin"/>
          <w:rtl w:val="0"/>
        </w:rPr>
        <w:t xml:space="preserve">Name (Print):</w:t>
      </w:r>
      <w:r w:rsidDel="00000000" w:rsidR="00000000" w:rsidRPr="00000000">
        <w:rPr>
          <w:rFonts w:ascii="Libre Franklin" w:cs="Libre Franklin" w:eastAsia="Libre Franklin" w:hAnsi="Libre Franklin"/>
          <w:u w:val="single"/>
          <w:rtl w:val="0"/>
        </w:rPr>
        <w:tab/>
        <w:t xml:space="preserve">____  </w:t>
        <w:tab/>
        <w:tab/>
        <w:t xml:space="preserve">  </w:t>
        <w:tab/>
        <w:tab/>
      </w:r>
    </w:p>
    <w:p w:rsidR="00000000" w:rsidDel="00000000" w:rsidP="00000000" w:rsidRDefault="00000000" w:rsidRPr="00000000" w14:paraId="0000009B">
      <w:pPr>
        <w:spacing w:after="0" w:line="480" w:lineRule="auto"/>
        <w:ind w:firstLine="72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Name (Signed):__________________________</w:t>
      </w:r>
    </w:p>
    <w:p w:rsidR="00000000" w:rsidDel="00000000" w:rsidP="00000000" w:rsidRDefault="00000000" w:rsidRPr="00000000" w14:paraId="0000009C">
      <w:pPr>
        <w:spacing w:after="0" w:line="480" w:lineRule="auto"/>
        <w:ind w:firstLine="720"/>
        <w:rPr>
          <w:rFonts w:ascii="Libre Franklin" w:cs="Libre Franklin" w:eastAsia="Libre Franklin" w:hAnsi="Libre Franklin"/>
          <w:u w:val="single"/>
        </w:rPr>
      </w:pPr>
      <w:r w:rsidDel="00000000" w:rsidR="00000000" w:rsidRPr="00000000">
        <w:rPr>
          <w:rFonts w:ascii="Libre Franklin" w:cs="Libre Franklin" w:eastAsia="Libre Franklin" w:hAnsi="Libre Franklin"/>
          <w:rtl w:val="0"/>
        </w:rPr>
        <w:t xml:space="preserve">Company:</w:t>
      </w:r>
      <w:r w:rsidDel="00000000" w:rsidR="00000000" w:rsidRPr="00000000">
        <w:rPr>
          <w:rFonts w:ascii="Libre Franklin" w:cs="Libre Franklin" w:eastAsia="Libre Franklin" w:hAnsi="Libre Franklin"/>
          <w:u w:val="single"/>
          <w:rtl w:val="0"/>
        </w:rPr>
        <w:tab/>
        <w:tab/>
        <w:tab/>
        <w:tab/>
        <w:t xml:space="preserve">______</w:t>
      </w:r>
    </w:p>
    <w:p w:rsidR="00000000" w:rsidDel="00000000" w:rsidP="00000000" w:rsidRDefault="00000000" w:rsidRPr="00000000" w14:paraId="0000009D">
      <w:pPr>
        <w:spacing w:after="0" w:line="480" w:lineRule="auto"/>
        <w:ind w:firstLine="72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Email:</w:t>
      </w:r>
      <w:r w:rsidDel="00000000" w:rsidR="00000000" w:rsidRPr="00000000">
        <w:rPr>
          <w:rFonts w:ascii="Libre Franklin" w:cs="Libre Franklin" w:eastAsia="Libre Franklin" w:hAnsi="Libre Franklin"/>
          <w:u w:val="single"/>
          <w:rtl w:val="0"/>
        </w:rPr>
        <w:t xml:space="preserve"> ____  </w:t>
        <w:tab/>
        <w:tab/>
        <w:t xml:space="preserve">  </w:t>
        <w:tab/>
        <w:tab/>
        <w:t xml:space="preserve">______</w:t>
      </w:r>
      <w:r w:rsidDel="00000000" w:rsidR="00000000" w:rsidRPr="00000000">
        <w:rPr>
          <w:rtl w:val="0"/>
        </w:rPr>
      </w:r>
    </w:p>
    <w:p w:rsidR="00000000" w:rsidDel="00000000" w:rsidP="00000000" w:rsidRDefault="00000000" w:rsidRPr="00000000" w14:paraId="0000009E">
      <w:pPr>
        <w:spacing w:after="0" w:line="480" w:lineRule="auto"/>
        <w:ind w:firstLine="72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Address:</w:t>
      </w:r>
      <w:r w:rsidDel="00000000" w:rsidR="00000000" w:rsidRPr="00000000">
        <w:rPr>
          <w:rFonts w:ascii="Libre Franklin" w:cs="Libre Franklin" w:eastAsia="Libre Franklin" w:hAnsi="Libre Franklin"/>
          <w:u w:val="single"/>
          <w:rtl w:val="0"/>
        </w:rPr>
        <w:t xml:space="preserve"> ____  </w:t>
        <w:tab/>
        <w:tab/>
        <w:t xml:space="preserve">  </w:t>
        <w:tab/>
        <w:t xml:space="preserve">_____________</w:t>
      </w:r>
      <w:r w:rsidDel="00000000" w:rsidR="00000000" w:rsidRPr="00000000">
        <w:rPr>
          <w:rtl w:val="0"/>
        </w:rPr>
      </w:r>
    </w:p>
    <w:p w:rsidR="00000000" w:rsidDel="00000000" w:rsidP="00000000" w:rsidRDefault="00000000" w:rsidRPr="00000000" w14:paraId="0000009F">
      <w:pPr>
        <w:spacing w:after="0" w:line="480" w:lineRule="auto"/>
        <w:ind w:firstLine="72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Phone Number: </w:t>
      </w:r>
      <w:r w:rsidDel="00000000" w:rsidR="00000000" w:rsidRPr="00000000">
        <w:rPr>
          <w:rFonts w:ascii="Libre Franklin" w:cs="Libre Franklin" w:eastAsia="Libre Franklin" w:hAnsi="Libre Franklin"/>
          <w:u w:val="single"/>
          <w:rtl w:val="0"/>
        </w:rPr>
        <w:t xml:space="preserve">____  </w:t>
        <w:tab/>
        <w:tab/>
        <w:t xml:space="preserve">_____________  </w:t>
      </w:r>
      <w:r w:rsidDel="00000000" w:rsidR="00000000" w:rsidRPr="00000000">
        <w:rPr>
          <w:rtl w:val="0"/>
        </w:rPr>
      </w:r>
    </w:p>
    <w:p w:rsidR="00000000" w:rsidDel="00000000" w:rsidP="00000000" w:rsidRDefault="00000000" w:rsidRPr="00000000" w14:paraId="000000A0">
      <w:pPr>
        <w:spacing w:after="0" w:line="480" w:lineRule="auto"/>
        <w:ind w:firstLine="720"/>
        <w:rPr>
          <w:rFonts w:ascii="Libre Franklin" w:cs="Libre Franklin" w:eastAsia="Libre Franklin" w:hAnsi="Libre Franklin"/>
          <w:u w:val="single"/>
        </w:rPr>
      </w:pPr>
      <w:r w:rsidDel="00000000" w:rsidR="00000000" w:rsidRPr="00000000">
        <w:rPr>
          <w:rFonts w:ascii="Libre Franklin" w:cs="Libre Franklin" w:eastAsia="Libre Franklin" w:hAnsi="Libre Franklin"/>
          <w:rtl w:val="0"/>
        </w:rPr>
        <w:t xml:space="preserve">Date:</w:t>
      </w:r>
      <w:r w:rsidDel="00000000" w:rsidR="00000000" w:rsidRPr="00000000">
        <w:rPr>
          <w:rFonts w:ascii="Libre Franklin" w:cs="Libre Franklin" w:eastAsia="Libre Franklin" w:hAnsi="Libre Franklin"/>
          <w:u w:val="single"/>
          <w:rtl w:val="0"/>
        </w:rPr>
        <w:tab/>
        <w:tab/>
        <w:t xml:space="preserve">                  </w:t>
        <w:tab/>
        <w:t xml:space="preserve">_____________</w:t>
      </w:r>
    </w:p>
    <w:p w:rsidR="00000000" w:rsidDel="00000000" w:rsidP="00000000" w:rsidRDefault="00000000" w:rsidRPr="00000000" w14:paraId="000000A1">
      <w:pPr>
        <w:spacing w:after="0" w:line="480" w:lineRule="auto"/>
        <w:ind w:firstLine="720"/>
        <w:rPr>
          <w:rFonts w:ascii="Libre Franklin" w:cs="Libre Franklin" w:eastAsia="Libre Franklin" w:hAnsi="Libre Franklin"/>
          <w:u w:val="single"/>
        </w:rPr>
      </w:pPr>
      <w:r w:rsidDel="00000000" w:rsidR="00000000" w:rsidRPr="00000000">
        <w:rPr>
          <w:rtl w:val="0"/>
        </w:rPr>
      </w:r>
    </w:p>
    <w:p w:rsidR="00000000" w:rsidDel="00000000" w:rsidP="00000000" w:rsidRDefault="00000000" w:rsidRPr="00000000" w14:paraId="000000A2">
      <w:pPr>
        <w:spacing w:after="0" w:line="480" w:lineRule="auto"/>
        <w:ind w:firstLine="720"/>
        <w:rPr>
          <w:rFonts w:ascii="Libre Franklin" w:cs="Libre Franklin" w:eastAsia="Libre Franklin" w:hAnsi="Libre Franklin"/>
          <w:u w:val="single"/>
        </w:rPr>
      </w:pPr>
      <w:r w:rsidDel="00000000" w:rsidR="00000000" w:rsidRPr="00000000">
        <w:rPr>
          <w:rtl w:val="0"/>
        </w:rPr>
      </w:r>
    </w:p>
    <w:p w:rsidR="00000000" w:rsidDel="00000000" w:rsidP="00000000" w:rsidRDefault="00000000" w:rsidRPr="00000000" w14:paraId="000000A3">
      <w:pPr>
        <w:jc w:val="center"/>
        <w:rPr>
          <w:rFonts w:ascii="Libre Franklin" w:cs="Libre Franklin" w:eastAsia="Libre Franklin" w:hAnsi="Libre Franklin"/>
        </w:rPr>
      </w:pPr>
      <w:r w:rsidDel="00000000" w:rsidR="00000000" w:rsidRPr="00000000">
        <w:br w:type="page"/>
      </w:r>
      <w:r w:rsidDel="00000000" w:rsidR="00000000" w:rsidRPr="00000000">
        <w:rPr>
          <w:rFonts w:ascii="Libre Franklin" w:cs="Libre Franklin" w:eastAsia="Libre Franklin" w:hAnsi="Libre Franklin"/>
          <w:b w:val="1"/>
          <w:sz w:val="44"/>
          <w:szCs w:val="44"/>
          <w:u w:val="single"/>
          <w:rtl w:val="0"/>
        </w:rPr>
        <w:t xml:space="preserve">Appendix C: Applicable Laws</w:t>
      </w:r>
      <w:r w:rsidDel="00000000" w:rsidR="00000000" w:rsidRPr="00000000">
        <w:rPr>
          <w:rtl w:val="0"/>
        </w:rPr>
      </w:r>
    </w:p>
    <w:p w:rsidR="00000000" w:rsidDel="00000000" w:rsidP="00000000" w:rsidRDefault="00000000" w:rsidRPr="00000000" w14:paraId="000000A4">
      <w:pPr>
        <w:spacing w:after="24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This procurement is conducted in conformance with M.G.L. c. 30B and federal procurement regulations for the National School Lunch Program (see </w:t>
      </w:r>
      <w:hyperlink r:id="rId10">
        <w:r w:rsidDel="00000000" w:rsidR="00000000" w:rsidRPr="00000000">
          <w:rPr>
            <w:rFonts w:ascii="Libre Franklin" w:cs="Libre Franklin" w:eastAsia="Libre Franklin" w:hAnsi="Libre Franklin"/>
            <w:rtl w:val="0"/>
          </w:rPr>
          <w:t xml:space="preserve">7 CFR 210.21</w:t>
        </w:r>
      </w:hyperlink>
      <w:r w:rsidDel="00000000" w:rsidR="00000000" w:rsidRPr="00000000">
        <w:rPr>
          <w:rFonts w:ascii="Libre Franklin" w:cs="Libre Franklin" w:eastAsia="Libre Franklin" w:hAnsi="Libre Franklin"/>
          <w:rtl w:val="0"/>
        </w:rPr>
        <w:t xml:space="preserve">) and federal funds procurement generally (see </w:t>
      </w:r>
      <w:hyperlink r:id="rId11">
        <w:r w:rsidDel="00000000" w:rsidR="00000000" w:rsidRPr="00000000">
          <w:rPr>
            <w:rFonts w:ascii="Libre Franklin" w:cs="Libre Franklin" w:eastAsia="Libre Franklin" w:hAnsi="Libre Franklin"/>
            <w:rtl w:val="0"/>
          </w:rPr>
          <w:t xml:space="preserve">2 CFR 200.317-326</w:t>
        </w:r>
      </w:hyperlink>
      <w:r w:rsidDel="00000000" w:rsidR="00000000" w:rsidRPr="00000000">
        <w:rPr>
          <w:rFonts w:ascii="Libre Franklin" w:cs="Libre Franklin" w:eastAsia="Libre Franklin" w:hAnsi="Libre Franklin"/>
          <w:rtl w:val="0"/>
        </w:rPr>
        <w:t xml:space="preserve">). As per regulations, National School Lunch Program operators must ensure all costs are necessary, reasonable, allocable, and allowable per 2 CFR 200.403(a) and the applicable cost principles in 2 CFR part 200, subpart E, and that all procurements are conducted in a manner providing full and open competition consistent with Federal procurement standards in 2 CFR 200.318-.326 and in applicable Program regulations at 7 CFR Parts 210.21, 215.14a, 220.16, 225.17 and 226.22. Failing to conduct a competitive procurement process is in violation of Federal regulations.</w:t>
      </w:r>
    </w:p>
    <w:p w:rsidR="00000000" w:rsidDel="00000000" w:rsidP="00000000" w:rsidRDefault="00000000" w:rsidRPr="00000000" w14:paraId="000000A5">
      <w:pPr>
        <w:spacing w:after="24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Government entities are generally exempt from Massachusetts sales tax and U.S. excise tax. Vendors should require that Buyers provide a tax-exempt certificate with their orders.</w:t>
      </w:r>
    </w:p>
    <w:p w:rsidR="00000000" w:rsidDel="00000000" w:rsidP="00000000" w:rsidRDefault="00000000" w:rsidRPr="00000000" w14:paraId="000000A6">
      <w:pPr>
        <w:pStyle w:val="Heading2"/>
        <w:numPr>
          <w:ilvl w:val="1"/>
          <w:numId w:val="1"/>
        </w:numPr>
        <w:spacing w:after="240" w:before="0" w:lineRule="auto"/>
        <w:ind w:left="0" w:firstLine="0"/>
        <w:rPr>
          <w:rFonts w:ascii="Libre Franklin" w:cs="Libre Franklin" w:eastAsia="Libre Franklin" w:hAnsi="Libre Franklin"/>
          <w:i w:val="1"/>
          <w:smallCaps w:val="0"/>
          <w:sz w:val="22"/>
          <w:szCs w:val="22"/>
        </w:rPr>
      </w:pPr>
      <w:bookmarkStart w:colFirst="0" w:colLast="0" w:name="_heading=h.30j0zll" w:id="1"/>
      <w:bookmarkEnd w:id="1"/>
      <w:r w:rsidDel="00000000" w:rsidR="00000000" w:rsidRPr="00000000">
        <w:rPr>
          <w:rFonts w:ascii="Libre Franklin" w:cs="Libre Franklin" w:eastAsia="Libre Franklin" w:hAnsi="Libre Franklin"/>
          <w:sz w:val="22"/>
          <w:szCs w:val="22"/>
          <w:rtl w:val="0"/>
        </w:rPr>
        <w:t xml:space="preserve">Buy American Provisions</w:t>
      </w: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Section 104(d) of the William F. Goodling Child Nutrition Reauthorization Act of 1998 (Public Law 105-336) added a provision, Section 12(n) to the NSLA (42 USC 1760(n)), requiring school food authorities (SFAs) to purchase, to the maximum extent practicable, domestic commodity or product. Section 12(n) of the NSLA defines “domestic commodity or product” as an agricultural commodity that is produced in the United States and a food product that is processed in the United States using substantial agricultural commodities that are produced in the United States. “Substantial” means that over 51 percent of the final processed product consists of agricultural commodities that were grown domestically. Products from Guam, American Samoa, Virgin Islands, Puerto Rico, and the Northern Mariana Islands are allowed under this provision as territories of the United States. The Buy American provision (7 CFR Part 210.21(d)) is one of the procurement standards SFAs must comply with when purchasing commercial food products served in the school meals programs. </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59"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There are limited exceptions to the Buy American provision which allow for the purchase of products not meeting the “domestic” standard as described above (“non-domestic”) in circumstances when use of domestic products is truly not practicable.  These exceptions should be used as a last resort:</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59" w:line="240" w:lineRule="auto"/>
        <w:ind w:left="576"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59" w:line="240" w:lineRule="auto"/>
        <w:ind w:left="720" w:right="0" w:hanging="36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The product is not produced or manufactured in the U.S. in sufficient and reasonable available quantities of a satisfactory quality; and or</w:t>
      </w:r>
    </w:p>
    <w:p w:rsidR="00000000" w:rsidDel="00000000" w:rsidP="00000000" w:rsidRDefault="00000000" w:rsidRPr="00000000" w14:paraId="000000A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59" w:line="240" w:lineRule="auto"/>
        <w:ind w:left="1296" w:right="0" w:hanging="360"/>
        <w:jc w:val="left"/>
        <w:rPr>
          <w:rFonts w:ascii="Libre Franklin" w:cs="Libre Franklin" w:eastAsia="Libre Franklin" w:hAnsi="Libre Franklin"/>
          <w:b w:val="1"/>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Competitive bids reveal the costs of a U.S. product are significantly higher than the non-domestic product</w:t>
      </w:r>
      <w:r w:rsidDel="00000000" w:rsidR="00000000" w:rsidRPr="00000000">
        <w:rPr>
          <w:rFonts w:ascii="Libre Franklin" w:cs="Libre Franklin" w:eastAsia="Libre Franklin" w:hAnsi="Libre Frankli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C">
      <w:pPr>
        <w:widowControl w:val="0"/>
        <w:spacing w:after="0"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AD">
      <w:pPr>
        <w:widowControl w:val="0"/>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group will accept non-domestic items only if they meet one of the two criteria above.</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For each line of the bid, please indicate that the item to be provided (whether the original item or an approved alternate) satisfies the criteria for a “domestic commodity or product” as defined above, by selecting “X” from the dropdown arrow in the Domestic Product column.  In the event that an item is supplied is not of U.S. origin, the vendor shall indicate this on the worksheet by selecting “Exception” from the dropdown arrow in the Domestic Product column.  If an item has already been checked as domestic, disregard this step for this item.</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576"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widowControl w:val="0"/>
        <w:spacing w:after="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Documentation of each exception shall be provided by the Vendor using the </w:t>
      </w:r>
      <w:r w:rsidDel="00000000" w:rsidR="00000000" w:rsidRPr="00000000">
        <w:rPr>
          <w:rFonts w:ascii="Libre Franklin" w:cs="Libre Franklin" w:eastAsia="Libre Franklin" w:hAnsi="Libre Franklin"/>
          <w:b w:val="1"/>
          <w:rtl w:val="0"/>
        </w:rPr>
        <w:t xml:space="preserve">Buy American Exception form which is Attachment 4</w:t>
      </w:r>
      <w:r w:rsidDel="00000000" w:rsidR="00000000" w:rsidRPr="00000000">
        <w:rPr>
          <w:rFonts w:ascii="Libre Franklin" w:cs="Libre Franklin" w:eastAsia="Libre Franklin" w:hAnsi="Libre Franklin"/>
          <w:rtl w:val="0"/>
        </w:rPr>
        <w:t xml:space="preserve">.  Please provide these exceptions as PDF files, one for each item, on your USB drive.</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The winning vendor shall work with the Bid Coordinator after the award to secure proof of domestic origin for all bid items that are indicated as being domestic.</w:t>
      </w:r>
    </w:p>
    <w:p w:rsidR="00000000" w:rsidDel="00000000" w:rsidP="00000000" w:rsidRDefault="00000000" w:rsidRPr="00000000" w14:paraId="000000B2">
      <w:pPr>
        <w:spacing w:after="0"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B3">
      <w:pPr>
        <w:pStyle w:val="Heading2"/>
        <w:numPr>
          <w:ilvl w:val="1"/>
          <w:numId w:val="1"/>
        </w:numPr>
        <w:spacing w:after="240" w:before="0" w:lineRule="auto"/>
        <w:ind w:left="0" w:firstLine="0"/>
        <w:rPr>
          <w:rFonts w:ascii="Libre Franklin" w:cs="Libre Franklin" w:eastAsia="Libre Franklin" w:hAnsi="Libre Franklin"/>
          <w:i w:val="1"/>
          <w:smallCaps w:val="0"/>
          <w:sz w:val="22"/>
          <w:szCs w:val="22"/>
        </w:rPr>
      </w:pPr>
      <w:bookmarkStart w:colFirst="0" w:colLast="0" w:name="_heading=h.3znysh7" w:id="3"/>
      <w:bookmarkEnd w:id="3"/>
      <w:r w:rsidDel="00000000" w:rsidR="00000000" w:rsidRPr="00000000">
        <w:rPr>
          <w:rFonts w:ascii="Libre Franklin" w:cs="Libre Franklin" w:eastAsia="Libre Franklin" w:hAnsi="Libre Franklin"/>
          <w:sz w:val="22"/>
          <w:szCs w:val="22"/>
          <w:rtl w:val="0"/>
        </w:rPr>
        <w:t xml:space="preserve">Federal Contracting Regulations Applicable to Vendors</w:t>
      </w:r>
      <w:r w:rsidDel="00000000" w:rsidR="00000000" w:rsidRPr="00000000">
        <w:rPr>
          <w:rtl w:val="0"/>
        </w:rPr>
      </w:r>
    </w:p>
    <w:p w:rsidR="00000000" w:rsidDel="00000000" w:rsidP="00000000" w:rsidRDefault="00000000" w:rsidRPr="00000000" w14:paraId="000000B4">
      <w:pPr>
        <w:spacing w:before="24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Debarment and Suspension (Executive Orders 12549 and 12689)</w:t>
      </w:r>
      <w:r w:rsidDel="00000000" w:rsidR="00000000" w:rsidRPr="00000000">
        <w:rPr>
          <w:rFonts w:ascii="Libre Franklin" w:cs="Libre Franklin" w:eastAsia="Libre Franklin" w:hAnsi="Libre Franklin"/>
          <w:rtl w:val="0"/>
        </w:rPr>
        <w:t xml:space="preserve"> — A contract award (see 2 CFR 180.220) must not be made to parties listed on the government 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rsidR="00000000" w:rsidDel="00000000" w:rsidP="00000000" w:rsidRDefault="00000000" w:rsidRPr="00000000" w14:paraId="000000B5">
      <w:pPr>
        <w:spacing w:before="24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Byrd Anti-Lobbying Amendment (31 U.S.C. 1352</w:t>
      </w:r>
      <w:r w:rsidDel="00000000" w:rsidR="00000000" w:rsidRPr="00000000">
        <w:rPr>
          <w:rFonts w:ascii="Libre Franklin" w:cs="Libre Franklin" w:eastAsia="Libre Franklin" w:hAnsi="Libre Franklin"/>
          <w:rtl w:val="0"/>
        </w:rPr>
        <w:t xml:space="preserve">) — Vendors may not use Federally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Vendors must also disclose any lobbying with non-Federal funds that takes place in connection with obtaining any Federal award.</w:t>
      </w:r>
    </w:p>
    <w:p w:rsidR="00000000" w:rsidDel="00000000" w:rsidP="00000000" w:rsidRDefault="00000000" w:rsidRPr="00000000" w14:paraId="000000B6">
      <w:pPr>
        <w:spacing w:before="240"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Equal Employment Opportunity -- </w:t>
      </w:r>
      <w:r w:rsidDel="00000000" w:rsidR="00000000" w:rsidRPr="00000000">
        <w:rPr>
          <w:rFonts w:ascii="Libre Franklin" w:cs="Libre Franklin" w:eastAsia="Libre Franklin" w:hAnsi="Libre Franklin"/>
          <w:rtl w:val="0"/>
        </w:rPr>
        <w:t xml:space="preserve">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rsidR="00000000" w:rsidDel="00000000" w:rsidP="00000000" w:rsidRDefault="00000000" w:rsidRPr="00000000" w14:paraId="000000B7">
      <w:pPr>
        <w:spacing w:line="240" w:lineRule="auto"/>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Contract Work Hours and Safety Standards Act (40 U.S.C. 3701-3708)</w:t>
      </w:r>
      <w:r w:rsidDel="00000000" w:rsidR="00000000" w:rsidRPr="00000000">
        <w:rPr>
          <w:rFonts w:ascii="Libre Franklin" w:cs="Libre Franklin" w:eastAsia="Libre Franklin" w:hAnsi="Libre Franklin"/>
          <w:rtl w:val="0"/>
        </w:rPr>
        <w:t xml:space="preserve"> --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rsidR="00000000" w:rsidDel="00000000" w:rsidP="00000000" w:rsidRDefault="00000000" w:rsidRPr="00000000" w14:paraId="000000B8">
      <w:pPr>
        <w:rPr>
          <w:rFonts w:ascii="Libre Franklin" w:cs="Libre Franklin" w:eastAsia="Libre Franklin" w:hAnsi="Libre Franklin"/>
        </w:rPr>
      </w:pPr>
      <w:r w:rsidDel="00000000" w:rsidR="00000000" w:rsidRPr="00000000">
        <w:br w:type="page"/>
      </w:r>
      <w:r w:rsidDel="00000000" w:rsidR="00000000" w:rsidRPr="00000000">
        <w:rPr>
          <w:rtl w:val="0"/>
        </w:rPr>
      </w:r>
    </w:p>
    <w:p w:rsidR="00000000" w:rsidDel="00000000" w:rsidP="00000000" w:rsidRDefault="00000000" w:rsidRPr="00000000" w14:paraId="000000B9">
      <w:pPr>
        <w:spacing w:line="240" w:lineRule="auto"/>
        <w:jc w:val="center"/>
        <w:rPr>
          <w:rFonts w:ascii="Libre Franklin" w:cs="Libre Franklin" w:eastAsia="Libre Franklin" w:hAnsi="Libre Franklin"/>
          <w:b w:val="1"/>
          <w:sz w:val="44"/>
          <w:szCs w:val="44"/>
          <w:u w:val="single"/>
        </w:rPr>
      </w:pPr>
      <w:r w:rsidDel="00000000" w:rsidR="00000000" w:rsidRPr="00000000">
        <w:rPr>
          <w:rFonts w:ascii="Libre Franklin" w:cs="Libre Franklin" w:eastAsia="Libre Franklin" w:hAnsi="Libre Franklin"/>
          <w:b w:val="1"/>
          <w:sz w:val="44"/>
          <w:szCs w:val="44"/>
          <w:u w:val="single"/>
          <w:rtl w:val="0"/>
        </w:rPr>
        <w:t xml:space="preserve">Appendix D: Sample Contract Form</w:t>
      </w:r>
    </w:p>
    <w:p w:rsidR="00000000" w:rsidDel="00000000" w:rsidP="00000000" w:rsidRDefault="00000000" w:rsidRPr="00000000" w14:paraId="000000BA">
      <w:pPr>
        <w:spacing w:after="240" w:lineRule="auto"/>
        <w:jc w:val="center"/>
        <w:rPr>
          <w:rFonts w:ascii="Libre Franklin" w:cs="Libre Franklin" w:eastAsia="Libre Franklin" w:hAnsi="Libre Franklin"/>
          <w:b w:val="1"/>
          <w:smallCaps w:val="1"/>
          <w:sz w:val="25"/>
          <w:szCs w:val="25"/>
        </w:rPr>
      </w:pPr>
      <w:r w:rsidDel="00000000" w:rsidR="00000000" w:rsidRPr="00000000">
        <w:rPr>
          <w:rFonts w:ascii="Libre Franklin" w:cs="Libre Franklin" w:eastAsia="Libre Franklin" w:hAnsi="Libre Franklin"/>
          <w:b w:val="1"/>
          <w:smallCaps w:val="1"/>
          <w:sz w:val="25"/>
          <w:szCs w:val="25"/>
          <w:rtl w:val="0"/>
        </w:rPr>
        <w:t xml:space="preserve">Agreement For the Provision of Goods and Services</w:t>
      </w:r>
    </w:p>
    <w:p w:rsidR="00000000" w:rsidDel="00000000" w:rsidP="00000000" w:rsidRDefault="00000000" w:rsidRPr="00000000" w14:paraId="000000BB">
      <w:pPr>
        <w:spacing w:after="240" w:lineRule="auto"/>
        <w:jc w:val="center"/>
        <w:rPr>
          <w:rFonts w:ascii="Libre Franklin" w:cs="Libre Franklin" w:eastAsia="Libre Franklin" w:hAnsi="Libre Franklin"/>
          <w:b w:val="1"/>
          <w:smallCaps w:val="1"/>
          <w:sz w:val="25"/>
          <w:szCs w:val="25"/>
        </w:rPr>
      </w:pPr>
      <w:r w:rsidDel="00000000" w:rsidR="00000000" w:rsidRPr="00000000">
        <w:rPr>
          <w:rFonts w:ascii="Libre Franklin" w:cs="Libre Franklin" w:eastAsia="Libre Franklin" w:hAnsi="Libre Franklin"/>
          <w:b w:val="1"/>
          <w:smallCaps w:val="1"/>
          <w:sz w:val="25"/>
          <w:szCs w:val="25"/>
          <w:rtl w:val="0"/>
        </w:rPr>
        <w:t xml:space="preserve">Between the </w:t>
      </w:r>
      <w:r w:rsidDel="00000000" w:rsidR="00000000" w:rsidRPr="00000000">
        <w:rPr>
          <w:rFonts w:ascii="Libre Franklin" w:cs="Libre Franklin" w:eastAsia="Libre Franklin" w:hAnsi="Libre Franklin"/>
          <w:b w:val="1"/>
          <w:smallCaps w:val="1"/>
          <w:sz w:val="25"/>
          <w:szCs w:val="25"/>
          <w:highlight w:val="yellow"/>
          <w:rtl w:val="0"/>
        </w:rPr>
        <w:t xml:space="preserve">___ </w:t>
      </w:r>
      <w:r w:rsidDel="00000000" w:rsidR="00000000" w:rsidRPr="00000000">
        <w:rPr>
          <w:rFonts w:ascii="Libre Franklin" w:cs="Libre Franklin" w:eastAsia="Libre Franklin" w:hAnsi="Libre Franklin"/>
          <w:b w:val="1"/>
          <w:smallCaps w:val="1"/>
          <w:sz w:val="25"/>
          <w:szCs w:val="25"/>
          <w:rtl w:val="0"/>
        </w:rPr>
        <w:t xml:space="preserve">School District</w:t>
      </w:r>
    </w:p>
    <w:p w:rsidR="00000000" w:rsidDel="00000000" w:rsidP="00000000" w:rsidRDefault="00000000" w:rsidRPr="00000000" w14:paraId="000000BC">
      <w:pPr>
        <w:spacing w:after="240" w:lineRule="auto"/>
        <w:jc w:val="center"/>
        <w:rPr>
          <w:rFonts w:ascii="Libre Franklin" w:cs="Libre Franklin" w:eastAsia="Libre Franklin" w:hAnsi="Libre Franklin"/>
          <w:b w:val="1"/>
          <w:smallCaps w:val="1"/>
          <w:sz w:val="25"/>
          <w:szCs w:val="25"/>
        </w:rPr>
      </w:pPr>
      <w:r w:rsidDel="00000000" w:rsidR="00000000" w:rsidRPr="00000000">
        <w:rPr>
          <w:rFonts w:ascii="Libre Franklin" w:cs="Libre Franklin" w:eastAsia="Libre Franklin" w:hAnsi="Libre Franklin"/>
          <w:b w:val="1"/>
          <w:smallCaps w:val="1"/>
          <w:sz w:val="25"/>
          <w:szCs w:val="25"/>
          <w:rtl w:val="0"/>
        </w:rPr>
        <w:t xml:space="preserve">and</w:t>
      </w:r>
    </w:p>
    <w:p w:rsidR="00000000" w:rsidDel="00000000" w:rsidP="00000000" w:rsidRDefault="00000000" w:rsidRPr="00000000" w14:paraId="000000BD">
      <w:pPr>
        <w:spacing w:after="240" w:lineRule="auto"/>
        <w:jc w:val="center"/>
        <w:rPr>
          <w:rFonts w:ascii="Libre Franklin" w:cs="Libre Franklin" w:eastAsia="Libre Franklin" w:hAnsi="Libre Franklin"/>
          <w:b w:val="1"/>
          <w:smallCaps w:val="1"/>
          <w:color w:val="0000ff"/>
          <w:sz w:val="25"/>
          <w:szCs w:val="25"/>
        </w:rPr>
      </w:pPr>
      <w:r w:rsidDel="00000000" w:rsidR="00000000" w:rsidRPr="00000000">
        <w:rPr>
          <w:rFonts w:ascii="Libre Franklin" w:cs="Libre Franklin" w:eastAsia="Libre Franklin" w:hAnsi="Libre Franklin"/>
          <w:b w:val="1"/>
          <w:smallCaps w:val="1"/>
          <w:color w:val="0000ff"/>
          <w:sz w:val="25"/>
          <w:szCs w:val="25"/>
          <w:highlight w:val="yellow"/>
          <w:rtl w:val="0"/>
        </w:rPr>
        <w:t xml:space="preserve">ADD Vendor Name</w:t>
      </w:r>
      <w:r w:rsidDel="00000000" w:rsidR="00000000" w:rsidRPr="00000000">
        <w:rPr>
          <w:rFonts w:ascii="Libre Franklin" w:cs="Libre Franklin" w:eastAsia="Libre Franklin" w:hAnsi="Libre Franklin"/>
          <w:b w:val="1"/>
          <w:smallCaps w:val="1"/>
          <w:color w:val="0000ff"/>
          <w:sz w:val="25"/>
          <w:szCs w:val="25"/>
          <w:rtl w:val="0"/>
        </w:rPr>
        <w:t xml:space="preserve">.</w:t>
      </w:r>
    </w:p>
    <w:p w:rsidR="00000000" w:rsidDel="00000000" w:rsidP="00000000" w:rsidRDefault="00000000" w:rsidRPr="00000000" w14:paraId="000000BE">
      <w:pPr>
        <w:spacing w:after="0" w:line="36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BF">
      <w:pPr>
        <w:spacing w:after="0" w:line="36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This AGREEMENT is made and entered into by and between the ___School District, with its address being ADD DISTRICT ADDRESS______, and ADD VENDOR NAME___ with its principal office at, ADD VENDOR ADDRESS_____</w:t>
      </w:r>
    </w:p>
    <w:p w:rsidR="00000000" w:rsidDel="00000000" w:rsidP="00000000" w:rsidRDefault="00000000" w:rsidRPr="00000000" w14:paraId="000000C0">
      <w:pPr>
        <w:spacing w:after="0" w:line="36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1">
      <w:pPr>
        <w:spacing w:after="0" w:line="36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Witnesseth that the parties AGREE as follows:</w:t>
      </w:r>
    </w:p>
    <w:p w:rsidR="00000000" w:rsidDel="00000000" w:rsidP="00000000" w:rsidRDefault="00000000" w:rsidRPr="00000000" w14:paraId="000000C2">
      <w:pPr>
        <w:spacing w:after="0" w:line="36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3">
      <w:pPr>
        <w:spacing w:after="0" w:line="36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two parties will adhere to all the terms and conditions of this AGREEMENT, including all those terms and conditions set out in the Request for Quotes (RFQ) known as “ADD RFQ TITLE_______”, which is attached to this document as Exhibit A, and the vendor’s response to the RFQ, which is attached to this document as Exhibit B.  </w:t>
      </w:r>
    </w:p>
    <w:p w:rsidR="00000000" w:rsidDel="00000000" w:rsidP="00000000" w:rsidRDefault="00000000" w:rsidRPr="00000000" w14:paraId="000000C4">
      <w:pPr>
        <w:spacing w:after="0" w:line="36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5">
      <w:pPr>
        <w:spacing w:after="0" w:line="36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Pursuant to such terms and conditions, ADD VENDOR NAME-_______, will provide the goods and services described in the RFQ, and will ensure that the proposed pricing, delivery requirements and qualifications as detailed in the RFQ and the RFQ response by ADD VENDOR NAME____ are met for the life of the contract term.</w:t>
      </w:r>
    </w:p>
    <w:p w:rsidR="00000000" w:rsidDel="00000000" w:rsidP="00000000" w:rsidRDefault="00000000" w:rsidRPr="00000000" w14:paraId="000000C6">
      <w:pPr>
        <w:spacing w:after="0" w:line="36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7">
      <w:pPr>
        <w:spacing w:after="0" w:line="36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contract term, as stated in the RFQ, runs until ADD DATE____..  Purchasing of more than $50,000 worth of goods and services is not allowed under this contract and once that threshold is met, this contract will be terminated.</w:t>
      </w:r>
    </w:p>
    <w:p w:rsidR="00000000" w:rsidDel="00000000" w:rsidP="00000000" w:rsidRDefault="00000000" w:rsidRPr="00000000" w14:paraId="000000C8">
      <w:pPr>
        <w:spacing w:after="0" w:line="36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9">
      <w:pPr>
        <w:spacing w:after="0" w:line="36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Either ____School District or the Vendor may terminate this agreement for cause upon written notice given by the non-defaulting party. For the purposes of this provision, "cause" shall include the failure of a party to fulfill its material duties hereunder in a timely and satisfactory manner.  The </w:t>
      </w:r>
      <w:r w:rsidDel="00000000" w:rsidR="00000000" w:rsidRPr="00000000">
        <w:rPr>
          <w:rFonts w:ascii="Libre Franklin" w:cs="Libre Franklin" w:eastAsia="Libre Franklin" w:hAnsi="Libre Franklin"/>
          <w:highlight w:val="yellow"/>
          <w:rtl w:val="0"/>
        </w:rPr>
        <w:t xml:space="preserve">__</w:t>
      </w:r>
      <w:r w:rsidDel="00000000" w:rsidR="00000000" w:rsidRPr="00000000">
        <w:rPr>
          <w:rFonts w:ascii="Libre Franklin" w:cs="Libre Franklin" w:eastAsia="Libre Franklin" w:hAnsi="Libre Franklin"/>
          <w:rtl w:val="0"/>
        </w:rPr>
        <w:t xml:space="preserve">School District shall have the right to terminate this AGREEMENT for its convenience upon fourteen (14) calendar days of written notice.  Following termination of this AGREEMENT, the parties shall be relieved of all further obligations hereunder except that the </w:t>
      </w:r>
      <w:r w:rsidDel="00000000" w:rsidR="00000000" w:rsidRPr="00000000">
        <w:rPr>
          <w:rFonts w:ascii="Libre Franklin" w:cs="Libre Franklin" w:eastAsia="Libre Franklin" w:hAnsi="Libre Franklin"/>
          <w:highlight w:val="yellow"/>
          <w:rtl w:val="0"/>
        </w:rPr>
        <w:t xml:space="preserve">_____</w:t>
      </w:r>
      <w:r w:rsidDel="00000000" w:rsidR="00000000" w:rsidRPr="00000000">
        <w:rPr>
          <w:rFonts w:ascii="Libre Franklin" w:cs="Libre Franklin" w:eastAsia="Libre Franklin" w:hAnsi="Libre Franklin"/>
          <w:rtl w:val="0"/>
        </w:rPr>
        <w:t xml:space="preserve">School District shall not be liable for payments for the services and/or expenses or lost profits of the Vendor in the event of termination.   The Vendor shall remain liable for any damages, expenses or liabilities arising under this agreement (including its indemnity obligations) with respect to work performed pursuant to the agreement.</w:t>
      </w:r>
    </w:p>
    <w:p w:rsidR="00000000" w:rsidDel="00000000" w:rsidP="00000000" w:rsidRDefault="00000000" w:rsidRPr="00000000" w14:paraId="000000CA">
      <w:pPr>
        <w:spacing w:after="0" w:line="36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B">
      <w:pPr>
        <w:spacing w:after="0" w:line="36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IN WITNESS WHEREOF, the parties have caused this AGREEMENT to be executed by their duly authorized officers on the date written below.</w:t>
      </w:r>
    </w:p>
    <w:p w:rsidR="00000000" w:rsidDel="00000000" w:rsidP="00000000" w:rsidRDefault="00000000" w:rsidRPr="00000000" w14:paraId="000000CC">
      <w:pPr>
        <w:spacing w:after="0" w:line="36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D">
      <w:pPr>
        <w:spacing w:after="0" w:line="36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For the </w:t>
      </w:r>
      <w:r w:rsidDel="00000000" w:rsidR="00000000" w:rsidRPr="00000000">
        <w:rPr>
          <w:rFonts w:ascii="Libre Franklin" w:cs="Libre Franklin" w:eastAsia="Libre Franklin" w:hAnsi="Libre Franklin"/>
          <w:highlight w:val="yellow"/>
          <w:rtl w:val="0"/>
        </w:rPr>
        <w:t xml:space="preserve">______</w:t>
      </w:r>
      <w:r w:rsidDel="00000000" w:rsidR="00000000" w:rsidRPr="00000000">
        <w:rPr>
          <w:rFonts w:ascii="Libre Franklin" w:cs="Libre Franklin" w:eastAsia="Libre Franklin" w:hAnsi="Libre Franklin"/>
          <w:rtl w:val="0"/>
        </w:rPr>
        <w:t xml:space="preserve"> School District.</w:t>
      </w:r>
    </w:p>
    <w:p w:rsidR="00000000" w:rsidDel="00000000" w:rsidP="00000000" w:rsidRDefault="00000000" w:rsidRPr="00000000" w14:paraId="000000CE">
      <w:pPr>
        <w:spacing w:after="0" w:line="36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CF">
      <w:pPr>
        <w:spacing w:after="0" w:line="36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_________________________</w:t>
        <w:tab/>
        <w:tab/>
        <w:tab/>
        <w:tab/>
        <w:t xml:space="preserve">Date:</w:t>
      </w:r>
    </w:p>
    <w:p w:rsidR="00000000" w:rsidDel="00000000" w:rsidP="00000000" w:rsidRDefault="00000000" w:rsidRPr="00000000" w14:paraId="000000D0">
      <w:pPr>
        <w:spacing w:after="0" w:line="360" w:lineRule="auto"/>
        <w:rPr>
          <w:rFonts w:ascii="Libre Franklin" w:cs="Libre Franklin" w:eastAsia="Libre Franklin" w:hAnsi="Libre Franklin"/>
          <w:b w:val="1"/>
          <w:i w:val="1"/>
        </w:rPr>
      </w:pPr>
      <w:r w:rsidDel="00000000" w:rsidR="00000000" w:rsidRPr="00000000">
        <w:rPr>
          <w:rFonts w:ascii="Libre Franklin" w:cs="Libre Franklin" w:eastAsia="Libre Franklin" w:hAnsi="Libre Franklin"/>
          <w:b w:val="1"/>
          <w:i w:val="1"/>
          <w:rtl w:val="0"/>
        </w:rPr>
        <w:t xml:space="preserve">Signature</w:t>
        <w:tab/>
        <w:tab/>
        <w:tab/>
      </w:r>
    </w:p>
    <w:p w:rsidR="00000000" w:rsidDel="00000000" w:rsidP="00000000" w:rsidRDefault="00000000" w:rsidRPr="00000000" w14:paraId="000000D1">
      <w:pPr>
        <w:spacing w:after="0" w:line="36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ab/>
        <w:tab/>
        <w:tab/>
        <w:tab/>
        <w:tab/>
      </w:r>
    </w:p>
    <w:p w:rsidR="00000000" w:rsidDel="00000000" w:rsidP="00000000" w:rsidRDefault="00000000" w:rsidRPr="00000000" w14:paraId="000000D2">
      <w:pPr>
        <w:spacing w:after="0" w:line="36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Name</w:t>
      </w:r>
    </w:p>
    <w:p w:rsidR="00000000" w:rsidDel="00000000" w:rsidP="00000000" w:rsidRDefault="00000000" w:rsidRPr="00000000" w14:paraId="000000D3">
      <w:pPr>
        <w:spacing w:after="0" w:line="36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ab/>
        <w:tab/>
        <w:tab/>
        <w:tab/>
        <w:tab/>
      </w:r>
    </w:p>
    <w:p w:rsidR="00000000" w:rsidDel="00000000" w:rsidP="00000000" w:rsidRDefault="00000000" w:rsidRPr="00000000" w14:paraId="000000D4">
      <w:pPr>
        <w:spacing w:after="0" w:line="36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Title</w:t>
      </w:r>
    </w:p>
    <w:p w:rsidR="00000000" w:rsidDel="00000000" w:rsidP="00000000" w:rsidRDefault="00000000" w:rsidRPr="00000000" w14:paraId="000000D5">
      <w:pPr>
        <w:spacing w:after="0" w:line="36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D6">
      <w:pPr>
        <w:spacing w:after="0" w:line="36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For the VENDOR:</w:t>
      </w:r>
    </w:p>
    <w:p w:rsidR="00000000" w:rsidDel="00000000" w:rsidP="00000000" w:rsidRDefault="00000000" w:rsidRPr="00000000" w14:paraId="000000D7">
      <w:pPr>
        <w:spacing w:after="0" w:line="36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D8">
      <w:pPr>
        <w:spacing w:after="0" w:line="36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_________________________</w:t>
        <w:tab/>
        <w:tab/>
        <w:tab/>
        <w:tab/>
        <w:t xml:space="preserve">Date:</w:t>
      </w:r>
    </w:p>
    <w:p w:rsidR="00000000" w:rsidDel="00000000" w:rsidP="00000000" w:rsidRDefault="00000000" w:rsidRPr="00000000" w14:paraId="000000D9">
      <w:pPr>
        <w:spacing w:after="0" w:line="360" w:lineRule="auto"/>
        <w:rPr>
          <w:rFonts w:ascii="Libre Franklin" w:cs="Libre Franklin" w:eastAsia="Libre Franklin" w:hAnsi="Libre Franklin"/>
          <w:b w:val="1"/>
          <w:i w:val="1"/>
        </w:rPr>
      </w:pPr>
      <w:r w:rsidDel="00000000" w:rsidR="00000000" w:rsidRPr="00000000">
        <w:rPr>
          <w:rFonts w:ascii="Libre Franklin" w:cs="Libre Franklin" w:eastAsia="Libre Franklin" w:hAnsi="Libre Franklin"/>
          <w:b w:val="1"/>
          <w:i w:val="1"/>
          <w:rtl w:val="0"/>
        </w:rPr>
        <w:t xml:space="preserve">Signature</w:t>
        <w:tab/>
        <w:tab/>
        <w:tab/>
        <w:tab/>
        <w:tab/>
      </w:r>
    </w:p>
    <w:p w:rsidR="00000000" w:rsidDel="00000000" w:rsidP="00000000" w:rsidRDefault="00000000" w:rsidRPr="00000000" w14:paraId="000000DA">
      <w:pPr>
        <w:spacing w:after="0" w:line="36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ab/>
      </w:r>
    </w:p>
    <w:p w:rsidR="00000000" w:rsidDel="00000000" w:rsidP="00000000" w:rsidRDefault="00000000" w:rsidRPr="00000000" w14:paraId="000000DB">
      <w:pPr>
        <w:spacing w:after="0" w:line="36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 Title</w:t>
      </w:r>
    </w:p>
    <w:p w:rsidR="00000000" w:rsidDel="00000000" w:rsidP="00000000" w:rsidRDefault="00000000" w:rsidRPr="00000000" w14:paraId="000000DC">
      <w:pPr>
        <w:spacing w:after="0" w:line="36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ab/>
        <w:tab/>
        <w:tab/>
        <w:tab/>
        <w:tab/>
      </w:r>
    </w:p>
    <w:p w:rsidR="00000000" w:rsidDel="00000000" w:rsidP="00000000" w:rsidRDefault="00000000" w:rsidRPr="00000000" w14:paraId="000000DD">
      <w:pPr>
        <w:spacing w:after="0" w:line="36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 Name</w:t>
      </w:r>
    </w:p>
    <w:p w:rsidR="00000000" w:rsidDel="00000000" w:rsidP="00000000" w:rsidRDefault="00000000" w:rsidRPr="00000000" w14:paraId="000000DE">
      <w:pPr>
        <w:spacing w:after="240"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DF">
      <w:pPr>
        <w:spacing w:after="240" w:line="24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E0">
      <w:pPr>
        <w:spacing w:line="240" w:lineRule="auto"/>
        <w:rPr>
          <w:rFonts w:ascii="Libre Franklin" w:cs="Libre Franklin" w:eastAsia="Libre Franklin" w:hAnsi="Libre Franklin"/>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tabs>
          <w:tab w:val="left" w:pos="144"/>
        </w:tabs>
        <w:spacing w:after="0" w:before="0" w:line="240" w:lineRule="auto"/>
        <w:ind w:left="504" w:right="0" w:hanging="144"/>
        <w:jc w:val="left"/>
        <w:rPr>
          <w:rFonts w:ascii="Libre Franklin" w:cs="Libre Franklin" w:eastAsia="Libre Franklin" w:hAnsi="Libre Frankli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w:cs="Libre Franklin" w:eastAsia="Libre Franklin" w:hAnsi="Libre Franklin"/>
          <w:b w:val="0"/>
          <w:i w:val="0"/>
          <w:smallCaps w:val="0"/>
          <w:strike w:val="0"/>
          <w:color w:val="000000"/>
          <w:sz w:val="18"/>
          <w:szCs w:val="18"/>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Vendors who comply with all requirements for submittal of quotes will be considered "Responsive.”</w:t>
      </w:r>
      <w:r w:rsidDel="00000000" w:rsidR="00000000" w:rsidRPr="00000000">
        <w:rPr>
          <w:rtl w:val="0"/>
        </w:rPr>
      </w:r>
    </w:p>
  </w:footnote>
  <w:footnote w:id="1">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tabs>
          <w:tab w:val="left" w:pos="144"/>
        </w:tabs>
        <w:spacing w:after="0" w:before="0" w:line="240" w:lineRule="auto"/>
        <w:ind w:left="504" w:right="0" w:hanging="14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Libre Franklin" w:cs="Libre Franklin" w:eastAsia="Libre Franklin" w:hAnsi="Libre Franklin"/>
          <w:b w:val="0"/>
          <w:i w:val="0"/>
          <w:smallCaps w:val="0"/>
          <w:strike w:val="0"/>
          <w:color w:val="000000"/>
          <w:sz w:val="18"/>
          <w:szCs w:val="18"/>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Vendors whose qualifications and references are satisfactory shall be considered "Responsible.”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19050</wp:posOffset>
          </wp:positionV>
          <wp:extent cx="2138363" cy="1254077"/>
          <wp:effectExtent b="0" l="0" r="0" t="0"/>
          <wp:wrapSquare wrapText="bothSides" distB="19050" distT="19050" distL="19050" distR="1905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38363" cy="125407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tabs>
        <w:tab w:val="left" w:pos="720"/>
        <w:tab w:val="left" w:pos="1440"/>
        <w:tab w:val="left" w:pos="2160"/>
        <w:tab w:val="left" w:pos="2880"/>
        <w:tab w:val="left" w:pos="3600"/>
        <w:tab w:val="left" w:pos="4320"/>
        <w:tab w:val="left" w:pos="5040"/>
        <w:tab w:val="left" w:pos="5760"/>
        <w:tab w:val="right" w:pos="9360"/>
      </w:tabs>
      <w:rPr>
        <w:rFonts w:ascii="Libre Franklin" w:cs="Libre Franklin" w:eastAsia="Libre Franklin" w:hAnsi="Libre Franklin"/>
        <w:b w:val="1"/>
        <w:sz w:val="20"/>
        <w:szCs w:val="20"/>
      </w:rPr>
    </w:pPr>
    <w:r w:rsidDel="00000000" w:rsidR="00000000" w:rsidRPr="00000000">
      <w:rPr>
        <w:rFonts w:ascii="Libre Franklin" w:cs="Libre Franklin" w:eastAsia="Libre Franklin" w:hAnsi="Libre Franklin"/>
        <w:b w:val="1"/>
        <w:sz w:val="20"/>
        <w:szCs w:val="20"/>
        <w:rtl w:val="0"/>
      </w:rPr>
      <w:t xml:space="preserve">FRUITS AND VEGETABLES FOR LOCAL SCHOOL DISTRICT</w:t>
    </w:r>
    <w:r w:rsidDel="00000000" w:rsidR="00000000" w:rsidRPr="00000000">
      <w:rPr>
        <w:rtl w:val="0"/>
      </w:rPr>
      <w:tab/>
      <w:tab/>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rFonts w:ascii="Arial" w:cs="Arial" w:eastAsia="Arial" w:hAnsi="Arial"/>
        <w:b w:val="0"/>
        <w:i w:val="0"/>
        <w:sz w:val="18"/>
        <w:szCs w:val="1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widowControl w:val="0"/>
      <w:spacing w:after="0" w:before="240" w:line="240" w:lineRule="auto"/>
      <w:ind w:left="0" w:firstLine="0"/>
    </w:pPr>
    <w:rPr>
      <w:rFonts w:ascii="Arial" w:cs="Arial" w:eastAsia="Arial" w:hAnsi="Arial"/>
      <w:b w:val="1"/>
      <w:smallCaps w:val="1"/>
      <w:sz w:val="24"/>
      <w:szCs w:val="24"/>
    </w:rPr>
  </w:style>
  <w:style w:type="paragraph" w:styleId="Heading3">
    <w:name w:val="heading 3"/>
    <w:basedOn w:val="Normal"/>
    <w:next w:val="Normal"/>
    <w:pPr>
      <w:keepNext w:val="1"/>
      <w:widowControl w:val="0"/>
      <w:spacing w:after="0" w:before="120" w:line="240" w:lineRule="auto"/>
      <w:ind w:left="0" w:firstLine="0"/>
    </w:pPr>
    <w:rPr>
      <w:rFonts w:ascii="Arial" w:cs="Arial" w:eastAsia="Arial" w:hAnsi="Arial"/>
      <w:b w:val="1"/>
    </w:rPr>
  </w:style>
  <w:style w:type="paragraph" w:styleId="Heading4">
    <w:name w:val="heading 4"/>
    <w:basedOn w:val="Normal"/>
    <w:next w:val="Normal"/>
    <w:pPr>
      <w:keepNext w:val="1"/>
      <w:widowControl w:val="0"/>
      <w:spacing w:after="60" w:before="240" w:line="240" w:lineRule="auto"/>
      <w:ind w:left="0" w:firstLine="0"/>
    </w:pPr>
    <w:rPr>
      <w:rFonts w:ascii="Arial" w:cs="Arial" w:eastAsia="Arial" w:hAnsi="Arial"/>
      <w:b w:val="1"/>
    </w:rPr>
  </w:style>
  <w:style w:type="paragraph" w:styleId="Heading5">
    <w:name w:val="heading 5"/>
    <w:basedOn w:val="Normal"/>
    <w:next w:val="Normal"/>
    <w:pPr>
      <w:widowControl w:val="0"/>
      <w:spacing w:after="60" w:before="240" w:line="240" w:lineRule="auto"/>
      <w:ind w:left="0" w:firstLine="0"/>
    </w:pPr>
    <w:rPr>
      <w:rFonts w:ascii="Times New Roman" w:cs="Times New Roman" w:eastAsia="Times New Roman" w:hAnsi="Times New Roman"/>
    </w:rPr>
  </w:style>
  <w:style w:type="paragraph" w:styleId="Heading6">
    <w:name w:val="heading 6"/>
    <w:basedOn w:val="Normal"/>
    <w:next w:val="Normal"/>
    <w:pPr>
      <w:widowControl w:val="0"/>
      <w:spacing w:after="60" w:before="240" w:line="240" w:lineRule="auto"/>
      <w:ind w:left="0" w:firstLine="0"/>
    </w:pPr>
    <w:rPr>
      <w:rFonts w:ascii="Times New Roman" w:cs="Times New Roman" w:eastAsia="Times New Roman" w:hAnsi="Times New Roman"/>
      <w:i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92C1C"/>
  </w:style>
  <w:style w:type="paragraph" w:styleId="Heading2">
    <w:name w:val="heading 2"/>
    <w:basedOn w:val="Normal"/>
    <w:next w:val="Normal"/>
    <w:link w:val="Heading2Char"/>
    <w:qFormat w:val="1"/>
    <w:rsid w:val="00ED2959"/>
    <w:pPr>
      <w:keepNext w:val="1"/>
      <w:widowControl w:val="0"/>
      <w:numPr>
        <w:ilvl w:val="1"/>
        <w:numId w:val="6"/>
      </w:numPr>
      <w:autoSpaceDE w:val="0"/>
      <w:autoSpaceDN w:val="0"/>
      <w:spacing w:after="0" w:before="240" w:line="240" w:lineRule="auto"/>
      <w:outlineLvl w:val="1"/>
    </w:pPr>
    <w:rPr>
      <w:rFonts w:ascii="Arial" w:cs="Times New Roman" w:eastAsia="Times New Roman" w:hAnsi="Arial"/>
      <w:b w:val="1"/>
      <w:bCs w:val="1"/>
      <w:smallCaps w:val="1"/>
      <w:sz w:val="24"/>
      <w:szCs w:val="20"/>
    </w:rPr>
  </w:style>
  <w:style w:type="paragraph" w:styleId="Heading3">
    <w:name w:val="heading 3"/>
    <w:basedOn w:val="Normal"/>
    <w:next w:val="Normal"/>
    <w:link w:val="Heading3Char"/>
    <w:qFormat w:val="1"/>
    <w:rsid w:val="00ED2959"/>
    <w:pPr>
      <w:keepNext w:val="1"/>
      <w:widowControl w:val="0"/>
      <w:numPr>
        <w:ilvl w:val="2"/>
        <w:numId w:val="6"/>
      </w:numPr>
      <w:autoSpaceDE w:val="0"/>
      <w:autoSpaceDN w:val="0"/>
      <w:spacing w:after="0" w:before="120" w:line="240" w:lineRule="auto"/>
      <w:outlineLvl w:val="2"/>
    </w:pPr>
    <w:rPr>
      <w:rFonts w:ascii="Arial" w:cs="Times New Roman" w:eastAsia="Times New Roman" w:hAnsi="Arial"/>
      <w:b w:val="1"/>
      <w:snapToGrid w:val="0"/>
      <w:szCs w:val="20"/>
    </w:rPr>
  </w:style>
  <w:style w:type="paragraph" w:styleId="Heading4">
    <w:name w:val="heading 4"/>
    <w:basedOn w:val="Normal"/>
    <w:next w:val="Normal"/>
    <w:link w:val="Heading4Char"/>
    <w:qFormat w:val="1"/>
    <w:rsid w:val="00ED2959"/>
    <w:pPr>
      <w:keepNext w:val="1"/>
      <w:widowControl w:val="0"/>
      <w:numPr>
        <w:ilvl w:val="3"/>
        <w:numId w:val="6"/>
      </w:numPr>
      <w:autoSpaceDE w:val="0"/>
      <w:autoSpaceDN w:val="0"/>
      <w:spacing w:after="60" w:before="240" w:line="240" w:lineRule="auto"/>
      <w:outlineLvl w:val="3"/>
    </w:pPr>
    <w:rPr>
      <w:rFonts w:ascii="Arial" w:cs="Arial" w:eastAsia="Times New Roman" w:hAnsi="Arial"/>
      <w:b w:val="1"/>
      <w:bCs w:val="1"/>
      <w:szCs w:val="20"/>
    </w:rPr>
  </w:style>
  <w:style w:type="paragraph" w:styleId="Heading5">
    <w:name w:val="heading 5"/>
    <w:basedOn w:val="Normal"/>
    <w:next w:val="Normal"/>
    <w:link w:val="Heading5Char"/>
    <w:qFormat w:val="1"/>
    <w:rsid w:val="00ED2959"/>
    <w:pPr>
      <w:widowControl w:val="0"/>
      <w:numPr>
        <w:ilvl w:val="4"/>
        <w:numId w:val="6"/>
      </w:numPr>
      <w:autoSpaceDE w:val="0"/>
      <w:autoSpaceDN w:val="0"/>
      <w:spacing w:after="60" w:before="240" w:line="240" w:lineRule="auto"/>
      <w:outlineLvl w:val="4"/>
    </w:pPr>
    <w:rPr>
      <w:rFonts w:ascii="Times New Roman" w:cs="Times New Roman" w:eastAsia="Times New Roman" w:hAnsi="Times New Roman"/>
      <w:szCs w:val="20"/>
    </w:rPr>
  </w:style>
  <w:style w:type="paragraph" w:styleId="Heading6">
    <w:name w:val="heading 6"/>
    <w:basedOn w:val="Normal"/>
    <w:next w:val="Normal"/>
    <w:link w:val="Heading6Char"/>
    <w:qFormat w:val="1"/>
    <w:rsid w:val="00ED2959"/>
    <w:pPr>
      <w:widowControl w:val="0"/>
      <w:numPr>
        <w:ilvl w:val="5"/>
        <w:numId w:val="6"/>
      </w:numPr>
      <w:autoSpaceDE w:val="0"/>
      <w:autoSpaceDN w:val="0"/>
      <w:spacing w:after="60" w:before="240" w:line="240" w:lineRule="auto"/>
      <w:outlineLvl w:val="5"/>
    </w:pPr>
    <w:rPr>
      <w:rFonts w:ascii="Times New Roman" w:cs="Times New Roman" w:eastAsia="Times New Roman" w:hAnsi="Times New Roman"/>
      <w:i w:val="1"/>
      <w:iCs w:val="1"/>
      <w:szCs w:val="20"/>
    </w:rPr>
  </w:style>
  <w:style w:type="paragraph" w:styleId="Heading7">
    <w:name w:val="heading 7"/>
    <w:basedOn w:val="Normal"/>
    <w:next w:val="Normal"/>
    <w:link w:val="Heading7Char"/>
    <w:qFormat w:val="1"/>
    <w:rsid w:val="00ED2959"/>
    <w:pPr>
      <w:widowControl w:val="0"/>
      <w:numPr>
        <w:ilvl w:val="6"/>
        <w:numId w:val="6"/>
      </w:numPr>
      <w:autoSpaceDE w:val="0"/>
      <w:autoSpaceDN w:val="0"/>
      <w:spacing w:after="60" w:before="240" w:line="240" w:lineRule="auto"/>
      <w:outlineLvl w:val="6"/>
    </w:pPr>
    <w:rPr>
      <w:rFonts w:ascii="Arial" w:cs="Arial" w:eastAsia="Times New Roman" w:hAnsi="Arial"/>
      <w:szCs w:val="20"/>
    </w:rPr>
  </w:style>
  <w:style w:type="paragraph" w:styleId="Heading8">
    <w:name w:val="heading 8"/>
    <w:basedOn w:val="Normal"/>
    <w:next w:val="Normal"/>
    <w:link w:val="Heading8Char"/>
    <w:qFormat w:val="1"/>
    <w:rsid w:val="00ED2959"/>
    <w:pPr>
      <w:widowControl w:val="0"/>
      <w:numPr>
        <w:ilvl w:val="7"/>
        <w:numId w:val="6"/>
      </w:numPr>
      <w:autoSpaceDE w:val="0"/>
      <w:autoSpaceDN w:val="0"/>
      <w:spacing w:after="60" w:before="240" w:line="240" w:lineRule="auto"/>
      <w:outlineLvl w:val="7"/>
    </w:pPr>
    <w:rPr>
      <w:rFonts w:ascii="Arial" w:cs="Arial" w:eastAsia="Times New Roman" w:hAnsi="Arial"/>
      <w:i w:val="1"/>
      <w:iCs w:val="1"/>
      <w:szCs w:val="20"/>
    </w:rPr>
  </w:style>
  <w:style w:type="paragraph" w:styleId="Heading9">
    <w:name w:val="heading 9"/>
    <w:basedOn w:val="Normal"/>
    <w:next w:val="Normal"/>
    <w:link w:val="Heading9Char"/>
    <w:qFormat w:val="1"/>
    <w:rsid w:val="00ED2959"/>
    <w:pPr>
      <w:widowControl w:val="0"/>
      <w:numPr>
        <w:ilvl w:val="8"/>
        <w:numId w:val="6"/>
      </w:numPr>
      <w:autoSpaceDE w:val="0"/>
      <w:autoSpaceDN w:val="0"/>
      <w:spacing w:after="60" w:before="240" w:line="240" w:lineRule="auto"/>
      <w:outlineLvl w:val="8"/>
    </w:pPr>
    <w:rPr>
      <w:rFonts w:ascii="Arial" w:cs="Arial" w:eastAsia="Times New Roman" w:hAnsi="Arial"/>
      <w:b w:val="1"/>
      <w:bCs w:val="1"/>
      <w:i w:val="1"/>
      <w:iCs w:val="1"/>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1"/>
    <w:qFormat w:val="1"/>
    <w:rsid w:val="00417F64"/>
    <w:pPr>
      <w:ind w:left="720"/>
      <w:contextualSpacing w:val="1"/>
    </w:pPr>
  </w:style>
  <w:style w:type="paragraph" w:styleId="PlainText">
    <w:name w:val="Plain Text"/>
    <w:basedOn w:val="Normal"/>
    <w:link w:val="PlainTextChar"/>
    <w:uiPriority w:val="99"/>
    <w:unhideWhenUsed w:val="1"/>
    <w:rsid w:val="00417F64"/>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rsid w:val="00417F64"/>
    <w:rPr>
      <w:rFonts w:ascii="Consolas" w:hAnsi="Consolas"/>
      <w:sz w:val="21"/>
      <w:szCs w:val="21"/>
    </w:rPr>
  </w:style>
  <w:style w:type="character" w:styleId="Hyperlink">
    <w:name w:val="Hyperlink"/>
    <w:basedOn w:val="DefaultParagraphFont"/>
    <w:uiPriority w:val="99"/>
    <w:unhideWhenUsed w:val="1"/>
    <w:rsid w:val="00417F64"/>
    <w:rPr>
      <w:color w:val="0000ff" w:themeColor="hyperlink"/>
      <w:u w:val="single"/>
    </w:rPr>
  </w:style>
  <w:style w:type="paragraph" w:styleId="FootnoteText">
    <w:name w:val="footnote text"/>
    <w:basedOn w:val="Normal"/>
    <w:link w:val="FootnoteTextChar"/>
    <w:uiPriority w:val="99"/>
    <w:semiHidden w:val="1"/>
    <w:rsid w:val="00272C45"/>
    <w:pPr>
      <w:widowControl w:val="0"/>
      <w:tabs>
        <w:tab w:val="left" w:pos="144"/>
      </w:tabs>
      <w:autoSpaceDE w:val="0"/>
      <w:autoSpaceDN w:val="0"/>
      <w:spacing w:after="0" w:line="240" w:lineRule="auto"/>
      <w:ind w:left="504" w:hanging="144"/>
    </w:pPr>
    <w:rPr>
      <w:rFonts w:ascii="Times New Roman" w:cs="Times New Roman" w:eastAsia="Times New Roman" w:hAnsi="Times New Roman"/>
      <w:snapToGrid w:val="0"/>
      <w:sz w:val="18"/>
      <w:szCs w:val="18"/>
    </w:rPr>
  </w:style>
  <w:style w:type="character" w:styleId="FootnoteTextChar" w:customStyle="1">
    <w:name w:val="Footnote Text Char"/>
    <w:basedOn w:val="DefaultParagraphFont"/>
    <w:link w:val="FootnoteText"/>
    <w:uiPriority w:val="99"/>
    <w:semiHidden w:val="1"/>
    <w:rsid w:val="00272C45"/>
    <w:rPr>
      <w:rFonts w:ascii="Times New Roman" w:cs="Times New Roman" w:eastAsia="Times New Roman" w:hAnsi="Times New Roman"/>
      <w:snapToGrid w:val="0"/>
      <w:sz w:val="18"/>
      <w:szCs w:val="18"/>
    </w:rPr>
  </w:style>
  <w:style w:type="character" w:styleId="FootnoteReference">
    <w:name w:val="footnote reference"/>
    <w:basedOn w:val="DefaultParagraphFont"/>
    <w:uiPriority w:val="99"/>
    <w:semiHidden w:val="1"/>
    <w:rsid w:val="00272C45"/>
    <w:rPr>
      <w:rFonts w:ascii="Arial" w:hAnsi="Arial"/>
      <w:b w:val="1"/>
      <w:color w:val="ff0000"/>
      <w:sz w:val="18"/>
      <w:vertAlign w:val="superscript"/>
    </w:rPr>
  </w:style>
  <w:style w:type="paragraph" w:styleId="BodyText">
    <w:name w:val="Body Text"/>
    <w:basedOn w:val="Normal"/>
    <w:link w:val="BodyTextChar"/>
    <w:rsid w:val="00272C45"/>
    <w:pPr>
      <w:spacing w:after="120" w:line="240" w:lineRule="auto"/>
    </w:pPr>
    <w:rPr>
      <w:rFonts w:ascii="Times New Roman" w:cs="Times New Roman" w:eastAsia="Times New Roman" w:hAnsi="Times New Roman"/>
      <w:sz w:val="24"/>
      <w:szCs w:val="24"/>
    </w:rPr>
  </w:style>
  <w:style w:type="character" w:styleId="BodyTextChar" w:customStyle="1">
    <w:name w:val="Body Text Char"/>
    <w:basedOn w:val="DefaultParagraphFont"/>
    <w:link w:val="BodyText"/>
    <w:rsid w:val="00272C45"/>
    <w:rPr>
      <w:rFonts w:ascii="Times New Roman" w:cs="Times New Roman" w:eastAsia="Times New Roman" w:hAnsi="Times New Roman"/>
      <w:sz w:val="24"/>
      <w:szCs w:val="24"/>
    </w:rPr>
  </w:style>
  <w:style w:type="paragraph" w:styleId="Header">
    <w:name w:val="header"/>
    <w:basedOn w:val="Normal"/>
    <w:link w:val="HeaderChar"/>
    <w:unhideWhenUsed w:val="1"/>
    <w:rsid w:val="00272C45"/>
    <w:pPr>
      <w:tabs>
        <w:tab w:val="center" w:pos="4513"/>
        <w:tab w:val="right" w:pos="9026"/>
      </w:tabs>
      <w:spacing w:after="0" w:line="240" w:lineRule="auto"/>
    </w:pPr>
  </w:style>
  <w:style w:type="character" w:styleId="HeaderChar" w:customStyle="1">
    <w:name w:val="Header Char"/>
    <w:basedOn w:val="DefaultParagraphFont"/>
    <w:link w:val="Header"/>
    <w:rsid w:val="00272C45"/>
  </w:style>
  <w:style w:type="paragraph" w:styleId="Footer">
    <w:name w:val="footer"/>
    <w:basedOn w:val="Normal"/>
    <w:link w:val="FooterChar"/>
    <w:uiPriority w:val="99"/>
    <w:unhideWhenUsed w:val="1"/>
    <w:rsid w:val="00272C45"/>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2C45"/>
  </w:style>
  <w:style w:type="paragraph" w:styleId="BalloonText">
    <w:name w:val="Balloon Text"/>
    <w:basedOn w:val="Normal"/>
    <w:link w:val="BalloonTextChar"/>
    <w:uiPriority w:val="99"/>
    <w:semiHidden w:val="1"/>
    <w:unhideWhenUsed w:val="1"/>
    <w:rsid w:val="000C286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C2866"/>
    <w:rPr>
      <w:rFonts w:ascii="Tahoma" w:cs="Tahoma" w:hAnsi="Tahoma"/>
      <w:sz w:val="16"/>
      <w:szCs w:val="16"/>
    </w:rPr>
  </w:style>
  <w:style w:type="character" w:styleId="CommentReference">
    <w:name w:val="annotation reference"/>
    <w:basedOn w:val="DefaultParagraphFont"/>
    <w:uiPriority w:val="99"/>
    <w:semiHidden w:val="1"/>
    <w:unhideWhenUsed w:val="1"/>
    <w:rsid w:val="009326E6"/>
    <w:rPr>
      <w:sz w:val="16"/>
      <w:szCs w:val="16"/>
    </w:rPr>
  </w:style>
  <w:style w:type="paragraph" w:styleId="CommentText">
    <w:name w:val="annotation text"/>
    <w:basedOn w:val="Normal"/>
    <w:link w:val="CommentTextChar"/>
    <w:uiPriority w:val="99"/>
    <w:semiHidden w:val="1"/>
    <w:unhideWhenUsed w:val="1"/>
    <w:rsid w:val="009326E6"/>
    <w:pPr>
      <w:spacing w:line="240" w:lineRule="auto"/>
    </w:pPr>
    <w:rPr>
      <w:sz w:val="20"/>
      <w:szCs w:val="20"/>
    </w:rPr>
  </w:style>
  <w:style w:type="character" w:styleId="CommentTextChar" w:customStyle="1">
    <w:name w:val="Comment Text Char"/>
    <w:basedOn w:val="DefaultParagraphFont"/>
    <w:link w:val="CommentText"/>
    <w:uiPriority w:val="99"/>
    <w:semiHidden w:val="1"/>
    <w:rsid w:val="009326E6"/>
    <w:rPr>
      <w:sz w:val="20"/>
      <w:szCs w:val="20"/>
    </w:rPr>
  </w:style>
  <w:style w:type="paragraph" w:styleId="CommentSubject">
    <w:name w:val="annotation subject"/>
    <w:basedOn w:val="CommentText"/>
    <w:next w:val="CommentText"/>
    <w:link w:val="CommentSubjectChar"/>
    <w:uiPriority w:val="99"/>
    <w:semiHidden w:val="1"/>
    <w:unhideWhenUsed w:val="1"/>
    <w:rsid w:val="009326E6"/>
    <w:rPr>
      <w:b w:val="1"/>
      <w:bCs w:val="1"/>
    </w:rPr>
  </w:style>
  <w:style w:type="character" w:styleId="CommentSubjectChar" w:customStyle="1">
    <w:name w:val="Comment Subject Char"/>
    <w:basedOn w:val="CommentTextChar"/>
    <w:link w:val="CommentSubject"/>
    <w:uiPriority w:val="99"/>
    <w:semiHidden w:val="1"/>
    <w:rsid w:val="009326E6"/>
    <w:rPr>
      <w:b w:val="1"/>
      <w:bCs w:val="1"/>
      <w:sz w:val="20"/>
      <w:szCs w:val="20"/>
    </w:rPr>
  </w:style>
  <w:style w:type="paragraph" w:styleId="BodyTextIndent">
    <w:name w:val="Body Text Indent"/>
    <w:basedOn w:val="Normal"/>
    <w:link w:val="BodyTextIndentChar"/>
    <w:uiPriority w:val="99"/>
    <w:semiHidden w:val="1"/>
    <w:unhideWhenUsed w:val="1"/>
    <w:rsid w:val="00ED2959"/>
    <w:pPr>
      <w:spacing w:after="120"/>
      <w:ind w:left="360"/>
    </w:pPr>
  </w:style>
  <w:style w:type="character" w:styleId="BodyTextIndentChar" w:customStyle="1">
    <w:name w:val="Body Text Indent Char"/>
    <w:basedOn w:val="DefaultParagraphFont"/>
    <w:link w:val="BodyTextIndent"/>
    <w:uiPriority w:val="99"/>
    <w:semiHidden w:val="1"/>
    <w:rsid w:val="00ED2959"/>
  </w:style>
  <w:style w:type="character" w:styleId="Heading2Char" w:customStyle="1">
    <w:name w:val="Heading 2 Char"/>
    <w:basedOn w:val="DefaultParagraphFont"/>
    <w:link w:val="Heading2"/>
    <w:rsid w:val="00ED2959"/>
    <w:rPr>
      <w:rFonts w:ascii="Arial" w:cs="Times New Roman" w:eastAsia="Times New Roman" w:hAnsi="Arial"/>
      <w:b w:val="1"/>
      <w:bCs w:val="1"/>
      <w:smallCaps w:val="1"/>
      <w:sz w:val="24"/>
      <w:szCs w:val="20"/>
    </w:rPr>
  </w:style>
  <w:style w:type="character" w:styleId="Heading3Char" w:customStyle="1">
    <w:name w:val="Heading 3 Char"/>
    <w:basedOn w:val="DefaultParagraphFont"/>
    <w:link w:val="Heading3"/>
    <w:rsid w:val="00ED2959"/>
    <w:rPr>
      <w:rFonts w:ascii="Arial" w:cs="Times New Roman" w:eastAsia="Times New Roman" w:hAnsi="Arial"/>
      <w:b w:val="1"/>
      <w:snapToGrid w:val="0"/>
      <w:szCs w:val="20"/>
    </w:rPr>
  </w:style>
  <w:style w:type="character" w:styleId="Heading4Char" w:customStyle="1">
    <w:name w:val="Heading 4 Char"/>
    <w:basedOn w:val="DefaultParagraphFont"/>
    <w:link w:val="Heading4"/>
    <w:rsid w:val="00ED2959"/>
    <w:rPr>
      <w:rFonts w:ascii="Arial" w:cs="Arial" w:eastAsia="Times New Roman" w:hAnsi="Arial"/>
      <w:b w:val="1"/>
      <w:bCs w:val="1"/>
      <w:szCs w:val="20"/>
    </w:rPr>
  </w:style>
  <w:style w:type="character" w:styleId="Heading5Char" w:customStyle="1">
    <w:name w:val="Heading 5 Char"/>
    <w:basedOn w:val="DefaultParagraphFont"/>
    <w:link w:val="Heading5"/>
    <w:rsid w:val="00ED2959"/>
    <w:rPr>
      <w:rFonts w:ascii="Times New Roman" w:cs="Times New Roman" w:eastAsia="Times New Roman" w:hAnsi="Times New Roman"/>
      <w:szCs w:val="20"/>
    </w:rPr>
  </w:style>
  <w:style w:type="character" w:styleId="Heading6Char" w:customStyle="1">
    <w:name w:val="Heading 6 Char"/>
    <w:basedOn w:val="DefaultParagraphFont"/>
    <w:link w:val="Heading6"/>
    <w:rsid w:val="00ED2959"/>
    <w:rPr>
      <w:rFonts w:ascii="Times New Roman" w:cs="Times New Roman" w:eastAsia="Times New Roman" w:hAnsi="Times New Roman"/>
      <w:i w:val="1"/>
      <w:iCs w:val="1"/>
      <w:szCs w:val="20"/>
    </w:rPr>
  </w:style>
  <w:style w:type="character" w:styleId="Heading7Char" w:customStyle="1">
    <w:name w:val="Heading 7 Char"/>
    <w:basedOn w:val="DefaultParagraphFont"/>
    <w:link w:val="Heading7"/>
    <w:rsid w:val="00ED2959"/>
    <w:rPr>
      <w:rFonts w:ascii="Arial" w:cs="Arial" w:eastAsia="Times New Roman" w:hAnsi="Arial"/>
      <w:szCs w:val="20"/>
    </w:rPr>
  </w:style>
  <w:style w:type="character" w:styleId="Heading8Char" w:customStyle="1">
    <w:name w:val="Heading 8 Char"/>
    <w:basedOn w:val="DefaultParagraphFont"/>
    <w:link w:val="Heading8"/>
    <w:rsid w:val="00ED2959"/>
    <w:rPr>
      <w:rFonts w:ascii="Arial" w:cs="Arial" w:eastAsia="Times New Roman" w:hAnsi="Arial"/>
      <w:i w:val="1"/>
      <w:iCs w:val="1"/>
      <w:szCs w:val="20"/>
    </w:rPr>
  </w:style>
  <w:style w:type="character" w:styleId="Heading9Char" w:customStyle="1">
    <w:name w:val="Heading 9 Char"/>
    <w:basedOn w:val="DefaultParagraphFont"/>
    <w:link w:val="Heading9"/>
    <w:rsid w:val="00ED2959"/>
    <w:rPr>
      <w:rFonts w:ascii="Arial" w:cs="Arial" w:eastAsia="Times New Roman" w:hAnsi="Arial"/>
      <w:b w:val="1"/>
      <w:bCs w:val="1"/>
      <w:i w:val="1"/>
      <w:iCs w:val="1"/>
      <w:sz w:val="18"/>
      <w:szCs w:val="18"/>
    </w:rPr>
  </w:style>
  <w:style w:type="paragraph" w:styleId="DefinitionTerm" w:customStyle="1">
    <w:name w:val="Definition Term"/>
    <w:basedOn w:val="Normal"/>
    <w:link w:val="DefinitionTermChar"/>
    <w:rsid w:val="00ED2959"/>
    <w:pPr>
      <w:widowControl w:val="0"/>
      <w:numPr>
        <w:numId w:val="7"/>
      </w:numPr>
      <w:autoSpaceDE w:val="0"/>
      <w:autoSpaceDN w:val="0"/>
      <w:spacing w:after="0" w:before="120" w:line="240" w:lineRule="auto"/>
    </w:pPr>
    <w:rPr>
      <w:rFonts w:ascii="Arial" w:cs="Arial" w:eastAsia="Times New Roman" w:hAnsi="Arial"/>
      <w:sz w:val="18"/>
      <w:szCs w:val="16"/>
    </w:rPr>
  </w:style>
  <w:style w:type="character" w:styleId="DefinitionTermChar" w:customStyle="1">
    <w:name w:val="Definition Term Char"/>
    <w:link w:val="DefinitionTerm"/>
    <w:rsid w:val="00ED2959"/>
    <w:rPr>
      <w:rFonts w:ascii="Arial" w:cs="Arial" w:eastAsia="Times New Roman" w:hAnsi="Arial"/>
      <w:sz w:val="18"/>
      <w:szCs w:val="16"/>
    </w:rPr>
  </w:style>
  <w:style w:type="paragraph" w:styleId="Revision">
    <w:name w:val="Revision"/>
    <w:hidden w:val="1"/>
    <w:uiPriority w:val="99"/>
    <w:semiHidden w:val="1"/>
    <w:rsid w:val="00D43831"/>
    <w:pPr>
      <w:spacing w:after="0" w:line="240" w:lineRule="auto"/>
    </w:pPr>
  </w:style>
  <w:style w:type="paragraph" w:styleId="RFP-Body" w:customStyle="1">
    <w:name w:val="RFP-Body"/>
    <w:basedOn w:val="Normal"/>
    <w:link w:val="RFP-BodyChar"/>
    <w:qFormat w:val="1"/>
    <w:rsid w:val="00577CD7"/>
    <w:pPr>
      <w:spacing w:after="120" w:line="240" w:lineRule="auto"/>
    </w:pPr>
    <w:rPr>
      <w:rFonts w:ascii="Franklin Gothic Book" w:cs="Times New Roman" w:eastAsia="Times New Roman" w:hAnsi="Franklin Gothic Book"/>
      <w:szCs w:val="24"/>
    </w:rPr>
  </w:style>
  <w:style w:type="character" w:styleId="RFP-BodyChar" w:customStyle="1">
    <w:name w:val="RFP-Body Char"/>
    <w:basedOn w:val="DefaultParagraphFont"/>
    <w:link w:val="RFP-Body"/>
    <w:rsid w:val="00577CD7"/>
    <w:rPr>
      <w:rFonts w:ascii="Franklin Gothic Book" w:cs="Times New Roman" w:eastAsia="Times New Roman" w:hAnsi="Franklin Gothic Book"/>
      <w:szCs w:val="24"/>
    </w:rPr>
  </w:style>
  <w:style w:type="table" w:styleId="TableGrid">
    <w:name w:val="Table Grid"/>
    <w:basedOn w:val="TableNormal"/>
    <w:uiPriority w:val="59"/>
    <w:rsid w:val="0068200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ecfr.gov/cgi-bin/text-idx?SID=7edf72ef56d21e34fd3848490d9ee0be&amp;mc=true&amp;node=pt2.1.200&amp;rgn=div5#sg2.1.200_1316.sg3" TargetMode="External"/><Relationship Id="rId10" Type="http://schemas.openxmlformats.org/officeDocument/2006/relationships/hyperlink" Target="http://www.fns.usda.gov/sites/default/files/7cfr210_09.pdf"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y9w2y+5/jzmSA0ymkHZorTmeHQ==">AMUW2mXaLpgIEjKE9g6CY5z6UkV0s1636NfKR4ddZu/6PmYBV/OQZYMLx5+O73roQMpIBZxq8G6LMHweelikeTLeG4/86e+ieDe8bFt0mpMq66pR8cELWIFu62vED1FeQGpe8Ekoj+QaXf6a1/cJOlCUSjHez1krk2ze3vJ13bnJRdaPSAfupX4=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2021-04-26T14:02:00Z</dcterms:created>
  <dc:creator>Karen Porter</dc:creator>
</cp:coreProperties>
</file>